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sz w:val="32"/>
          <w:szCs w:val="32"/>
        </w:rPr>
        <w:id w:val="1924604532"/>
        <w:docPartObj>
          <w:docPartGallery w:val="Cover Pages"/>
          <w:docPartUnique/>
        </w:docPartObj>
      </w:sdtPr>
      <w:sdtEndPr>
        <w:rPr>
          <w:shd w:val="clear" w:color="auto" w:fill="FFFFFF"/>
        </w:rPr>
      </w:sdtEndPr>
      <w:sdtContent>
        <w:p w:rsidR="00F703D6" w:rsidRPr="00407B1D" w:rsidRDefault="00F703D6" w:rsidP="00E22BF0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32"/>
              <w:szCs w:val="32"/>
            </w:rPr>
            <w:t xml:space="preserve">            </w:t>
          </w:r>
          <w:r w:rsidR="00334563">
            <w:rPr>
              <w:rFonts w:ascii="Times New Roman" w:eastAsia="Calibri" w:hAnsi="Times New Roman" w:cs="Times New Roman"/>
              <w:sz w:val="28"/>
              <w:szCs w:val="28"/>
            </w:rPr>
            <w:t>М</w:t>
          </w:r>
          <w:r w:rsidRPr="00407B1D">
            <w:rPr>
              <w:rFonts w:ascii="Times New Roman" w:eastAsia="Calibri" w:hAnsi="Times New Roman" w:cs="Times New Roman"/>
              <w:sz w:val="28"/>
              <w:szCs w:val="28"/>
            </w:rPr>
            <w:t>униципальное казенное общеобразовательное учреждение</w:t>
          </w:r>
        </w:p>
        <w:p w:rsidR="00F703D6" w:rsidRPr="00407B1D" w:rsidRDefault="00F703D6" w:rsidP="00E22BF0">
          <w:pPr>
            <w:spacing w:after="0" w:line="240" w:lineRule="auto"/>
            <w:ind w:left="708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407B1D">
            <w:rPr>
              <w:rFonts w:ascii="Times New Roman" w:eastAsia="Calibri" w:hAnsi="Times New Roman" w:cs="Times New Roman"/>
              <w:sz w:val="28"/>
              <w:szCs w:val="28"/>
            </w:rPr>
            <w:t xml:space="preserve"> города Новосибирска «Специальная (коррекционная) школа № 107»</w:t>
          </w:r>
        </w:p>
        <w:p w:rsidR="007205F1" w:rsidRPr="00F703D6" w:rsidRDefault="007205F1" w:rsidP="00F703D6">
          <w:pPr>
            <w:spacing w:after="160" w:line="360" w:lineRule="auto"/>
            <w:rPr>
              <w:rFonts w:ascii="Times New Roman" w:hAnsi="Times New Roman" w:cs="Times New Roman"/>
              <w:sz w:val="32"/>
              <w:szCs w:val="32"/>
            </w:rPr>
          </w:pPr>
        </w:p>
        <w:p w:rsidR="00361E62" w:rsidRPr="00E22BF0" w:rsidRDefault="00361E62" w:rsidP="00E22BF0">
          <w:pPr>
            <w:spacing w:after="0"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E22BF0" w:rsidRPr="005138BA" w:rsidRDefault="00C22505" w:rsidP="00C22505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         </w:t>
          </w:r>
          <w:r w:rsidR="00361E62" w:rsidRPr="005138BA">
            <w:rPr>
              <w:rFonts w:ascii="Times New Roman" w:hAnsi="Times New Roman" w:cs="Times New Roman"/>
              <w:b/>
              <w:sz w:val="32"/>
              <w:szCs w:val="32"/>
            </w:rPr>
            <w:t>Тема выступления.</w:t>
          </w:r>
          <w:r w:rsidRPr="005138BA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361E62" w:rsidRPr="005138BA">
            <w:rPr>
              <w:rFonts w:ascii="Times New Roman" w:hAnsi="Times New Roman" w:cs="Times New Roman"/>
              <w:b/>
              <w:sz w:val="28"/>
              <w:szCs w:val="28"/>
            </w:rPr>
            <w:t>Совместная деятельность педагогов коррекционн</w:t>
          </w:r>
          <w:proofErr w:type="gramStart"/>
          <w:r w:rsidR="00361E62" w:rsidRPr="005138BA">
            <w:rPr>
              <w:rFonts w:ascii="Times New Roman" w:hAnsi="Times New Roman" w:cs="Times New Roman"/>
              <w:b/>
              <w:sz w:val="28"/>
              <w:szCs w:val="28"/>
            </w:rPr>
            <w:t>о-</w:t>
          </w:r>
          <w:proofErr w:type="gramEnd"/>
          <w:r w:rsidR="00361E62" w:rsidRPr="005138BA">
            <w:rPr>
              <w:rFonts w:ascii="Times New Roman" w:hAnsi="Times New Roman" w:cs="Times New Roman"/>
              <w:b/>
              <w:sz w:val="28"/>
              <w:szCs w:val="28"/>
            </w:rPr>
            <w:t xml:space="preserve"> развивающей области   как эффективная форма работы в условиях реализации ФГОС  О УО (ИН)</w:t>
          </w:r>
          <w:r w:rsidR="000D4E81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  <w:p w:rsidR="00BC2D63" w:rsidRDefault="00E22BF0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              </w:t>
          </w:r>
        </w:p>
        <w:p w:rsidR="005138BA" w:rsidRDefault="005138BA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5138BA" w:rsidRDefault="005138BA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653CC7" w:rsidRDefault="00653CC7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5138BA" w:rsidRDefault="005138BA" w:rsidP="00E22BF0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5138BA" w:rsidRDefault="005138BA" w:rsidP="00E22BF0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55C03" w:rsidRDefault="00B55C03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55C03" w:rsidRPr="00BC2D63" w:rsidRDefault="00B55C03" w:rsidP="00B55C03">
          <w:pPr>
            <w:spacing w:after="192" w:line="240" w:lineRule="auto"/>
            <w:textAlignment w:val="baseline"/>
            <w:outlineLvl w:val="2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</w:p>
        <w:p w:rsidR="007205F1" w:rsidRPr="00F703D6" w:rsidRDefault="004904D5">
          <w:pPr>
            <w:rPr>
              <w:rFonts w:ascii="Times New Roman" w:eastAsia="Calibri" w:hAnsi="Times New Roman" w:cs="Times New Roman"/>
              <w:sz w:val="32"/>
              <w:szCs w:val="32"/>
              <w:shd w:val="clear" w:color="auto" w:fill="FFFFFF"/>
            </w:rPr>
          </w:pPr>
        </w:p>
        <w:bookmarkStart w:id="0" w:name="_GoBack" w:displacedByCustomXml="next"/>
        <w:bookmarkEnd w:id="0" w:displacedByCustomXml="next"/>
      </w:sdtContent>
    </w:sdt>
    <w:p w:rsidR="00657961" w:rsidRDefault="00657961" w:rsidP="007205F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57961" w:rsidRDefault="00657961" w:rsidP="007205F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D63" w:rsidRDefault="00BC2D63" w:rsidP="007205F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D4E81" w:rsidRDefault="000D2407" w:rsidP="000D2407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B2" w:rsidRPr="007205F1" w:rsidRDefault="00293CB2" w:rsidP="000D2407">
      <w:pPr>
        <w:tabs>
          <w:tab w:val="left" w:pos="851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205F1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введения Федерального государственного образовательного стандарта </w:t>
      </w:r>
      <w:r w:rsidR="008947DE" w:rsidRPr="000D2407">
        <w:rPr>
          <w:rFonts w:ascii="Times New Roman" w:hAnsi="Times New Roman" w:cs="Times New Roman"/>
          <w:sz w:val="28"/>
          <w:szCs w:val="28"/>
        </w:rPr>
        <w:t>обучения учащихся</w:t>
      </w:r>
      <w:r w:rsidRPr="007205F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качество образования приобрело статус государственного заказа.</w:t>
      </w:r>
    </w:p>
    <w:p w:rsidR="008947DE" w:rsidRDefault="000D2407" w:rsidP="000D2407">
      <w:pPr>
        <w:tabs>
          <w:tab w:val="left" w:pos="567"/>
          <w:tab w:val="left" w:pos="709"/>
        </w:tabs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C8B" w:rsidRPr="007205F1">
        <w:rPr>
          <w:rFonts w:ascii="Times New Roman" w:hAnsi="Times New Roman" w:cs="Times New Roman"/>
          <w:sz w:val="28"/>
          <w:szCs w:val="28"/>
        </w:rPr>
        <w:t>Получение образования детьми с нарушением интеллекта является одним из основных и неотъемлемых ус</w:t>
      </w:r>
      <w:r w:rsidR="000A7E8D">
        <w:rPr>
          <w:rFonts w:ascii="Times New Roman" w:hAnsi="Times New Roman" w:cs="Times New Roman"/>
          <w:sz w:val="28"/>
          <w:szCs w:val="28"/>
        </w:rPr>
        <w:t xml:space="preserve">ловий их успешной социализации. </w:t>
      </w:r>
    </w:p>
    <w:p w:rsidR="000A7E8D" w:rsidRPr="000E30A7" w:rsidRDefault="000A7E8D" w:rsidP="000D2407">
      <w:pPr>
        <w:tabs>
          <w:tab w:val="left" w:pos="567"/>
          <w:tab w:val="left" w:pos="709"/>
        </w:tabs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детей, поступающих сегодня на обучение в коррекционную школу требует от педагогов</w:t>
      </w:r>
      <w:r w:rsidRPr="000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продуманной, научно обоснованной, последовательно используемой методической системы.  </w:t>
      </w:r>
    </w:p>
    <w:p w:rsidR="0072603B" w:rsidRPr="00BA702B" w:rsidRDefault="000D2407" w:rsidP="000D2407">
      <w:pPr>
        <w:tabs>
          <w:tab w:val="left" w:pos="709"/>
        </w:tabs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E8D">
        <w:rPr>
          <w:rFonts w:ascii="Times New Roman" w:hAnsi="Times New Roman" w:cs="Times New Roman"/>
          <w:sz w:val="28"/>
          <w:szCs w:val="28"/>
        </w:rPr>
        <w:t>В рамках реализации ФГОС особое место отводится работе специалистов, реализующих программы коррекционно-развивающей области. Это учителя-логопеды, педагоги психологи, учитель ритмики и ЛФК.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7DE" w:rsidRPr="00B74F52">
        <w:rPr>
          <w:rFonts w:ascii="Times New Roman" w:hAnsi="Times New Roman" w:cs="Times New Roman"/>
          <w:sz w:val="28"/>
          <w:szCs w:val="28"/>
        </w:rPr>
        <w:t>Специалистами</w:t>
      </w:r>
      <w:r w:rsidR="008947DE">
        <w:rPr>
          <w:rFonts w:ascii="Times New Roman" w:hAnsi="Times New Roman" w:cs="Times New Roman"/>
          <w:sz w:val="28"/>
          <w:szCs w:val="28"/>
        </w:rPr>
        <w:t xml:space="preserve"> </w:t>
      </w:r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(коррекционной) школ</w:t>
      </w:r>
      <w:r w:rsidR="008947DE">
        <w:rPr>
          <w:rFonts w:ascii="Times New Roman" w:eastAsia="Times New Roman" w:hAnsi="Times New Roman" w:cs="Times New Roman"/>
          <w:sz w:val="28"/>
          <w:szCs w:val="28"/>
          <w:lang w:eastAsia="ru-RU"/>
        </w:rPr>
        <w:t>ы № 107 разработан</w:t>
      </w:r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7219" w:rsidRPr="007205F1">
        <w:rPr>
          <w:rFonts w:ascii="Times New Roman" w:hAnsi="Times New Roman" w:cs="Times New Roman"/>
          <w:sz w:val="28"/>
          <w:szCs w:val="28"/>
        </w:rPr>
        <w:t>роект</w:t>
      </w:r>
      <w:r w:rsidR="008947DE">
        <w:rPr>
          <w:rFonts w:ascii="Times New Roman" w:hAnsi="Times New Roman" w:cs="Times New Roman"/>
          <w:sz w:val="28"/>
          <w:szCs w:val="28"/>
        </w:rPr>
        <w:t>,</w:t>
      </w:r>
      <w:r w:rsidR="00F14648" w:rsidRPr="007205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C7219" w:rsidRPr="007205F1">
        <w:rPr>
          <w:rFonts w:ascii="Times New Roman" w:hAnsi="Times New Roman" w:cs="Times New Roman"/>
          <w:sz w:val="28"/>
          <w:szCs w:val="28"/>
        </w:rPr>
        <w:t>направлен</w:t>
      </w:r>
      <w:r w:rsidR="008947DE">
        <w:rPr>
          <w:rFonts w:ascii="Times New Roman" w:hAnsi="Times New Roman" w:cs="Times New Roman"/>
          <w:sz w:val="28"/>
          <w:szCs w:val="28"/>
        </w:rPr>
        <w:t>ный</w:t>
      </w:r>
      <w:r w:rsidR="005C7219" w:rsidRPr="007205F1">
        <w:rPr>
          <w:rFonts w:ascii="Times New Roman" w:hAnsi="Times New Roman" w:cs="Times New Roman"/>
          <w:sz w:val="28"/>
          <w:szCs w:val="28"/>
        </w:rPr>
        <w:t xml:space="preserve"> </w:t>
      </w:r>
      <w:r w:rsidR="00F14648" w:rsidRPr="007205F1">
        <w:rPr>
          <w:rFonts w:ascii="Times New Roman" w:hAnsi="Times New Roman" w:cs="Times New Roman"/>
          <w:sz w:val="28"/>
          <w:szCs w:val="28"/>
        </w:rPr>
        <w:t>на организацию коррекционно-</w:t>
      </w:r>
      <w:r w:rsidR="008947DE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F14648" w:rsidRPr="007205F1">
        <w:rPr>
          <w:rFonts w:ascii="Times New Roman" w:hAnsi="Times New Roman" w:cs="Times New Roman"/>
          <w:sz w:val="28"/>
          <w:szCs w:val="28"/>
        </w:rPr>
        <w:t xml:space="preserve">работы с детьми с </w:t>
      </w:r>
      <w:r w:rsidR="005C7219" w:rsidRPr="007205F1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="008540BB">
        <w:rPr>
          <w:rFonts w:ascii="Times New Roman" w:hAnsi="Times New Roman" w:cs="Times New Roman"/>
          <w:sz w:val="28"/>
          <w:szCs w:val="28"/>
        </w:rPr>
        <w:t>. Программы специалистов</w:t>
      </w:r>
      <w:r w:rsidR="008947DE">
        <w:rPr>
          <w:rFonts w:ascii="Times New Roman" w:hAnsi="Times New Roman" w:cs="Times New Roman"/>
          <w:sz w:val="28"/>
          <w:szCs w:val="28"/>
        </w:rPr>
        <w:t xml:space="preserve"> </w:t>
      </w:r>
      <w:r w:rsidR="00F14648" w:rsidRPr="007205F1">
        <w:rPr>
          <w:rFonts w:ascii="Times New Roman" w:hAnsi="Times New Roman" w:cs="Times New Roman"/>
          <w:sz w:val="28"/>
          <w:szCs w:val="28"/>
        </w:rPr>
        <w:t xml:space="preserve"> </w:t>
      </w:r>
      <w:r w:rsidR="008947DE" w:rsidRPr="00FD7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</w:t>
      </w:r>
      <w:r w:rsidR="008540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пребывания детей в школе  </w:t>
      </w:r>
      <w:r w:rsidR="00F14648" w:rsidRPr="007205F1">
        <w:rPr>
          <w:rFonts w:ascii="Times New Roman" w:hAnsi="Times New Roman" w:cs="Times New Roman"/>
          <w:sz w:val="28"/>
          <w:szCs w:val="28"/>
        </w:rPr>
        <w:t xml:space="preserve">и является частью адаптированной рабочей программы образовательного учреждения. </w:t>
      </w:r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Одновременное взаимодействие </w:t>
      </w:r>
      <w:proofErr w:type="gramStart"/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разных направлений</w:t>
      </w:r>
      <w:r w:rsidR="008947DE" w:rsidRPr="00561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258" w:rsidRPr="0056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владеющих современными коррекционно-развивающими технологиями</w:t>
      </w:r>
      <w:r w:rsidR="0085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r w:rsidR="0075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</w:t>
      </w:r>
      <w:r w:rsidR="008947DE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образовательные потребности ребенка с  нарушением интеллекта</w:t>
      </w:r>
      <w:r w:rsidR="00757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C83" w:rsidRPr="00757F35" w:rsidRDefault="0025329A" w:rsidP="005468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</w:t>
      </w:r>
      <w:r w:rsidR="00757F35" w:rsidRPr="0075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7F35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комплекс</w:t>
      </w:r>
      <w:r w:rsidR="00561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индивидуального подхода</w:t>
      </w:r>
      <w:r w:rsidR="00757F35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1FB0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  образовательного процесса.</w:t>
      </w:r>
      <w:r w:rsidR="00B34F33" w:rsidRPr="007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C83"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>Комплексность педагогического  воздействия направлена на выравнивание речевого, психофизического и  физического развития детей, а так же на обеспечение более качественного усвоения образовательной программы.</w:t>
      </w:r>
      <w:r w:rsidR="004A1C83" w:rsidRPr="0072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19" w:rsidRPr="007205F1" w:rsidRDefault="005138BA" w:rsidP="00546850">
      <w:pPr>
        <w:spacing w:before="3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="008540BB">
        <w:rPr>
          <w:rFonts w:ascii="Times New Roman" w:hAnsi="Times New Roman" w:cs="Times New Roman"/>
          <w:b/>
          <w:sz w:val="28"/>
          <w:szCs w:val="28"/>
        </w:rPr>
        <w:t xml:space="preserve"> совместной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специалистов коррекционно-развивающего блока</w:t>
      </w:r>
      <w:r w:rsidR="008540BB">
        <w:rPr>
          <w:rFonts w:ascii="Times New Roman" w:hAnsi="Times New Roman" w:cs="Times New Roman"/>
          <w:b/>
          <w:sz w:val="28"/>
          <w:szCs w:val="28"/>
        </w:rPr>
        <w:t xml:space="preserve"> является:</w:t>
      </w:r>
    </w:p>
    <w:p w:rsidR="00BA53CA" w:rsidRPr="007205F1" w:rsidRDefault="00BA53CA" w:rsidP="00546850">
      <w:pPr>
        <w:spacing w:before="3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F1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</w:t>
      </w:r>
      <w:r w:rsidR="008540BB">
        <w:rPr>
          <w:rFonts w:ascii="Times New Roman" w:eastAsia="Calibri" w:hAnsi="Times New Roman" w:cs="Times New Roman"/>
          <w:sz w:val="28"/>
          <w:szCs w:val="28"/>
        </w:rPr>
        <w:t>коррекционно-развивающего</w:t>
      </w:r>
      <w:r w:rsidRPr="007205F1">
        <w:rPr>
          <w:rFonts w:ascii="Times New Roman" w:eastAsia="Calibri" w:hAnsi="Times New Roman" w:cs="Times New Roman"/>
          <w:sz w:val="28"/>
          <w:szCs w:val="28"/>
        </w:rPr>
        <w:t xml:space="preserve"> сопровождения, обеспечивающее  успешное освоение</w:t>
      </w:r>
      <w:r w:rsidR="004B4392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программы (</w:t>
      </w:r>
      <w:r w:rsidRPr="004B4392">
        <w:rPr>
          <w:rFonts w:ascii="Times New Roman" w:eastAsia="Calibri" w:hAnsi="Times New Roman" w:cs="Times New Roman"/>
          <w:sz w:val="28"/>
          <w:szCs w:val="28"/>
        </w:rPr>
        <w:t>АООП</w:t>
      </w:r>
      <w:r w:rsidR="004B4392">
        <w:rPr>
          <w:rFonts w:ascii="Times New Roman" w:eastAsia="Calibri" w:hAnsi="Times New Roman" w:cs="Times New Roman"/>
          <w:sz w:val="28"/>
          <w:szCs w:val="28"/>
        </w:rPr>
        <w:t>)</w:t>
      </w:r>
      <w:r w:rsidRPr="007205F1">
        <w:rPr>
          <w:rFonts w:ascii="Times New Roman" w:eastAsia="Calibri" w:hAnsi="Times New Roman" w:cs="Times New Roman"/>
          <w:sz w:val="28"/>
          <w:szCs w:val="28"/>
        </w:rPr>
        <w:t xml:space="preserve"> обучающимися с легкой умственной отсталостью (интеллектуальными нарушениями),</w:t>
      </w:r>
      <w:r w:rsidR="008540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удовлетворение</w:t>
      </w:r>
      <w:r w:rsidRPr="007205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особых образовательных потребностей, формирование жизненных компетенций и дальнейшую успешную социализацию в обществе.</w:t>
      </w:r>
    </w:p>
    <w:p w:rsidR="00510C47" w:rsidRDefault="005138BA" w:rsidP="005468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коррекционно-развивающих занятий решаются следующие задачи</w:t>
      </w:r>
      <w:r w:rsidR="00B34F33" w:rsidRPr="007205F1">
        <w:rPr>
          <w:rFonts w:ascii="Times New Roman" w:hAnsi="Times New Roman" w:cs="Times New Roman"/>
          <w:sz w:val="28"/>
          <w:szCs w:val="28"/>
        </w:rPr>
        <w:t>:</w:t>
      </w:r>
    </w:p>
    <w:p w:rsidR="005138BA" w:rsidRPr="007205F1" w:rsidRDefault="005138BA" w:rsidP="005138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70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370F">
        <w:rPr>
          <w:rFonts w:ascii="Times New Roman" w:hAnsi="Times New Roman" w:cs="Times New Roman"/>
          <w:sz w:val="28"/>
          <w:szCs w:val="28"/>
        </w:rPr>
        <w:t xml:space="preserve"> 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взаимоотношений;</w:t>
      </w:r>
    </w:p>
    <w:p w:rsidR="00A37334" w:rsidRPr="00C8370F" w:rsidRDefault="00A37334" w:rsidP="005468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70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370F">
        <w:rPr>
          <w:rFonts w:ascii="Times New Roman" w:hAnsi="Times New Roman" w:cs="Times New Roman"/>
          <w:sz w:val="28"/>
          <w:szCs w:val="28"/>
        </w:rPr>
        <w:t xml:space="preserve"> сод</w:t>
      </w:r>
      <w:r w:rsidR="00C8370F" w:rsidRPr="00C8370F">
        <w:rPr>
          <w:rFonts w:ascii="Times New Roman" w:hAnsi="Times New Roman" w:cs="Times New Roman"/>
          <w:sz w:val="28"/>
          <w:szCs w:val="28"/>
        </w:rPr>
        <w:t>ействие</w:t>
      </w:r>
      <w:r w:rsidRPr="00C8370F">
        <w:rPr>
          <w:rFonts w:ascii="Times New Roman" w:hAnsi="Times New Roman" w:cs="Times New Roman"/>
          <w:sz w:val="28"/>
          <w:szCs w:val="28"/>
        </w:rPr>
        <w:t xml:space="preserve"> становлению и развитию личностных качеств и эмоционально</w:t>
      </w:r>
      <w:r w:rsidR="00F45CC4" w:rsidRPr="00C8370F">
        <w:rPr>
          <w:rFonts w:ascii="Times New Roman" w:hAnsi="Times New Roman" w:cs="Times New Roman"/>
          <w:sz w:val="28"/>
          <w:szCs w:val="28"/>
        </w:rPr>
        <w:t xml:space="preserve"> - </w:t>
      </w:r>
      <w:r w:rsidRPr="00C8370F">
        <w:rPr>
          <w:rFonts w:ascii="Times New Roman" w:hAnsi="Times New Roman" w:cs="Times New Roman"/>
          <w:sz w:val="28"/>
          <w:szCs w:val="28"/>
        </w:rPr>
        <w:t xml:space="preserve">волевых особенностей учащихся, способствующих нормальному протеканию процесса обучения и воспитания и осуществлять их коррекцию; </w:t>
      </w:r>
    </w:p>
    <w:p w:rsidR="00A37334" w:rsidRDefault="00A37334" w:rsidP="005468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70F">
        <w:rPr>
          <w:rFonts w:ascii="Times New Roman" w:hAnsi="Times New Roman" w:cs="Times New Roman"/>
          <w:sz w:val="28"/>
          <w:szCs w:val="28"/>
        </w:rPr>
        <w:sym w:font="Symbol" w:char="F0B7"/>
      </w:r>
      <w:r w:rsidR="00C8370F" w:rsidRPr="00C8370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C8370F">
        <w:rPr>
          <w:rFonts w:ascii="Times New Roman" w:hAnsi="Times New Roman" w:cs="Times New Roman"/>
          <w:sz w:val="28"/>
          <w:szCs w:val="28"/>
        </w:rPr>
        <w:t xml:space="preserve"> коммуникатив</w:t>
      </w:r>
      <w:r w:rsidR="00C8370F" w:rsidRPr="00C8370F">
        <w:rPr>
          <w:rFonts w:ascii="Times New Roman" w:hAnsi="Times New Roman" w:cs="Times New Roman"/>
          <w:sz w:val="28"/>
          <w:szCs w:val="28"/>
        </w:rPr>
        <w:t xml:space="preserve">ных </w:t>
      </w:r>
      <w:r w:rsidR="00FC1336">
        <w:rPr>
          <w:rFonts w:ascii="Times New Roman" w:hAnsi="Times New Roman" w:cs="Times New Roman"/>
          <w:sz w:val="28"/>
          <w:szCs w:val="28"/>
        </w:rPr>
        <w:t xml:space="preserve">возможностей и </w:t>
      </w:r>
      <w:r w:rsidR="00F45CC4" w:rsidRPr="00C8370F">
        <w:rPr>
          <w:rFonts w:ascii="Times New Roman" w:hAnsi="Times New Roman" w:cs="Times New Roman"/>
          <w:sz w:val="28"/>
          <w:szCs w:val="28"/>
        </w:rPr>
        <w:t xml:space="preserve"> </w:t>
      </w:r>
      <w:r w:rsidR="00757F35" w:rsidRPr="00C8370F">
        <w:rPr>
          <w:rFonts w:ascii="Times New Roman" w:hAnsi="Times New Roman"/>
          <w:sz w:val="28"/>
          <w:szCs w:val="28"/>
        </w:rPr>
        <w:t>потребности в речевой активности</w:t>
      </w:r>
      <w:r w:rsidR="00C8370F" w:rsidRPr="00C8370F">
        <w:rPr>
          <w:rFonts w:ascii="Times New Roman" w:hAnsi="Times New Roman"/>
          <w:sz w:val="28"/>
          <w:szCs w:val="28"/>
        </w:rPr>
        <w:t>,</w:t>
      </w:r>
      <w:r w:rsidR="00757F35" w:rsidRPr="00C8370F">
        <w:rPr>
          <w:rFonts w:ascii="Times New Roman" w:hAnsi="Times New Roman" w:cs="Times New Roman"/>
          <w:sz w:val="28"/>
          <w:szCs w:val="28"/>
        </w:rPr>
        <w:t xml:space="preserve"> </w:t>
      </w:r>
      <w:r w:rsidR="00C8370F" w:rsidRPr="00C8370F">
        <w:rPr>
          <w:rFonts w:ascii="Times New Roman" w:hAnsi="Times New Roman" w:cs="Times New Roman"/>
          <w:sz w:val="28"/>
          <w:szCs w:val="28"/>
        </w:rPr>
        <w:t>необходимых</w:t>
      </w:r>
      <w:r w:rsidRPr="00C8370F">
        <w:rPr>
          <w:rFonts w:ascii="Times New Roman" w:hAnsi="Times New Roman" w:cs="Times New Roman"/>
          <w:sz w:val="28"/>
          <w:szCs w:val="28"/>
        </w:rPr>
        <w:t xml:space="preserve"> для продуктивного взаимодействия с социумом; </w:t>
      </w:r>
    </w:p>
    <w:p w:rsidR="005F7922" w:rsidRPr="00C8370F" w:rsidRDefault="005F7922" w:rsidP="005F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70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370F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 и мыслительных операций учащихся с учетом уровня актуального развития; </w:t>
      </w:r>
    </w:p>
    <w:p w:rsidR="00EA14C5" w:rsidRDefault="00A37334" w:rsidP="005468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70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370F">
        <w:rPr>
          <w:rFonts w:ascii="Times New Roman" w:hAnsi="Times New Roman" w:cs="Times New Roman"/>
          <w:sz w:val="28"/>
          <w:szCs w:val="28"/>
        </w:rPr>
        <w:t xml:space="preserve"> о</w:t>
      </w:r>
      <w:r w:rsidR="00C8370F" w:rsidRPr="00C8370F">
        <w:rPr>
          <w:rFonts w:ascii="Times New Roman" w:hAnsi="Times New Roman" w:cs="Times New Roman"/>
          <w:sz w:val="28"/>
          <w:szCs w:val="28"/>
        </w:rPr>
        <w:t>казание психолого-педагогической</w:t>
      </w:r>
      <w:r w:rsidRPr="00C8370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8370F" w:rsidRPr="00C8370F">
        <w:rPr>
          <w:rFonts w:ascii="Times New Roman" w:hAnsi="Times New Roman" w:cs="Times New Roman"/>
          <w:sz w:val="28"/>
          <w:szCs w:val="28"/>
        </w:rPr>
        <w:t>и</w:t>
      </w:r>
      <w:r w:rsidRPr="00C8370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представителям), воспитывающих детей с ограниченными возможностями здоровья.</w:t>
      </w:r>
    </w:p>
    <w:p w:rsidR="003425E8" w:rsidRPr="00B52E81" w:rsidRDefault="003425E8" w:rsidP="00B52E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E81" w:rsidRDefault="00B52E81" w:rsidP="00B52E8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Достижение эффективности в коррекционно-развивающей работе</w:t>
      </w:r>
      <w:r w:rsidRPr="00B5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за счет взаимодействия всех участников педагогического процесса и в совместном решении образовательных, воспитательных и коррекционных </w:t>
      </w:r>
    </w:p>
    <w:p w:rsidR="00B52E81" w:rsidRPr="00B52E81" w:rsidRDefault="00B52E81" w:rsidP="00B52E8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задач.</w:t>
      </w:r>
    </w:p>
    <w:p w:rsidR="00B52E81" w:rsidRPr="00B52E81" w:rsidRDefault="00B52E81" w:rsidP="00B52E8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Единообразие подходов к работе с детьми, преемственность в требованиях, а также в содержании и методах коррекционной,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чебной и воспитательной работы. </w:t>
      </w:r>
    </w:p>
    <w:p w:rsidR="00B52E81" w:rsidRPr="00B52E81" w:rsidRDefault="00B52E81" w:rsidP="00B52E8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52E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0D4E81" w:rsidRPr="00B52E81" w:rsidRDefault="000D4E81" w:rsidP="00B52E8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47696B" w:rsidRPr="007205F1" w:rsidRDefault="0047696B" w:rsidP="000D4E8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7205F1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Основные направления работы</w:t>
      </w:r>
      <w:r w:rsidR="000D4E81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 специалистов коррекционно-развивающего блока.</w:t>
      </w:r>
    </w:p>
    <w:p w:rsidR="0047696B" w:rsidRPr="007205F1" w:rsidRDefault="0047696B" w:rsidP="0047696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Коррекционно-развивающая работы на уровне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начального общего образования включает в себя взаимосвязанные направления. Данные направления </w:t>
      </w:r>
      <w:r w:rsidR="00B86812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работы 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>отражают её основное содержание:</w:t>
      </w:r>
    </w:p>
    <w:p w:rsidR="0047696B" w:rsidRDefault="0047696B" w:rsidP="0047696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>-</w:t>
      </w:r>
      <w:r w:rsidRPr="000D4E81">
        <w:rPr>
          <w:rFonts w:ascii="Times New Roman" w:eastAsia="@Arial Unicode MS" w:hAnsi="Times New Roman" w:cs="Times New Roman"/>
          <w:b/>
          <w:i/>
          <w:iCs/>
          <w:sz w:val="32"/>
          <w:szCs w:val="32"/>
          <w:lang w:eastAsia="ru-RU"/>
        </w:rPr>
        <w:t>диагностическая работа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обеспечивает своевременное выявление детей с особыми потребностями,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0D4E81" w:rsidRPr="005F7922" w:rsidRDefault="000D4E81" w:rsidP="000D4E81">
      <w:pPr>
        <w:shd w:val="clear" w:color="auto" w:fill="FFFFFF"/>
        <w:tabs>
          <w:tab w:val="left" w:pos="709"/>
          <w:tab w:val="left" w:pos="851"/>
        </w:tabs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4F359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Результатом данного этапа является оценка контингента обучающихся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,</w:t>
      </w:r>
      <w:r w:rsidRPr="004F359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анализ</w:t>
      </w:r>
      <w:r w:rsidRPr="004F359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 xml:space="preserve"> особенностей развития детей, определения специфики и их особых образовательных потребностей; 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 xml:space="preserve">выявление зоны ближайшего развития; </w:t>
      </w:r>
      <w:r w:rsidRPr="004F359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  <w:r w:rsidRPr="00A01180">
        <w:rPr>
          <w:rFonts w:eastAsiaTheme="minorEastAsia" w:hAnsi="Calibri"/>
          <w:color w:val="000000" w:themeColor="text1"/>
          <w:kern w:val="2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Необходимо с</w:t>
      </w:r>
      <w:r w:rsidRPr="00A01180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прогнозировать степень обучаемости ребенка, выявить наличие рисков в освоении им программного материала и определить образовательную программу и организационную форму обучения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 xml:space="preserve">. Для некоторых учеников возможно освоение программного материала только по СИПР. </w:t>
      </w:r>
    </w:p>
    <w:p w:rsidR="000D4E81" w:rsidRDefault="000D4E81" w:rsidP="000D4E81">
      <w:pPr>
        <w:shd w:val="clear" w:color="auto" w:fill="FFFFFF"/>
        <w:tabs>
          <w:tab w:val="left" w:pos="709"/>
          <w:tab w:val="left" w:pos="851"/>
        </w:tabs>
        <w:spacing w:before="30" w:after="30" w:line="360" w:lineRule="auto"/>
        <w:ind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C1E0B"/>
          <w:sz w:val="28"/>
          <w:szCs w:val="28"/>
          <w:lang w:eastAsia="ru-RU"/>
        </w:rPr>
        <w:lastRenderedPageBreak/>
        <w:t>На этом же этапе осуществляется планирование деятельности каждого специалиста, организация совместной работы специалистов коррекционного блока, координация их деятельности.</w:t>
      </w:r>
      <w:r w:rsidRPr="00FD78E3">
        <w:rPr>
          <w:rFonts w:ascii="Times New Roman" w:eastAsia="Times New Roman" w:hAnsi="Times New Roman" w:cs="Times New Roman"/>
          <w:bCs/>
          <w:color w:val="1C1E0B"/>
          <w:sz w:val="28"/>
          <w:szCs w:val="28"/>
          <w:lang w:eastAsia="ru-RU"/>
        </w:rPr>
        <w:t xml:space="preserve"> </w:t>
      </w:r>
      <w:r w:rsidRPr="004F359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Результатом работы является особым образом организованный образовательный процесс, имеющий коррекци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 xml:space="preserve">онно-развивающую направленность </w:t>
      </w:r>
      <w:r w:rsidRPr="004F359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при специально созданных (вариативных) условиях обучения, воспитания, развития, социализации  рассматриваемой категории детей</w:t>
      </w:r>
      <w:r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.</w:t>
      </w:r>
      <w:r w:rsidRPr="0047696B">
        <w:rPr>
          <w:rFonts w:ascii="Times New Roman" w:eastAsia="Times New Roman" w:hAnsi="Times New Roman" w:cs="Times New Roman"/>
          <w:bCs/>
          <w:color w:val="1C1E0B"/>
          <w:sz w:val="28"/>
          <w:szCs w:val="28"/>
          <w:lang w:eastAsia="ru-RU"/>
        </w:rPr>
        <w:t xml:space="preserve"> (Организовано МО коррекционного блока)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E81" w:rsidRPr="007205F1" w:rsidRDefault="000D4E81" w:rsidP="0047696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</w:p>
    <w:p w:rsidR="0047696B" w:rsidRDefault="0047696B" w:rsidP="0047696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D4E81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>-</w:t>
      </w:r>
      <w:r w:rsidRPr="000D4E81">
        <w:rPr>
          <w:rFonts w:ascii="Times New Roman" w:eastAsia="@Arial Unicode MS" w:hAnsi="Times New Roman" w:cs="Times New Roman"/>
          <w:b/>
          <w:i/>
          <w:iCs/>
          <w:sz w:val="32"/>
          <w:szCs w:val="32"/>
          <w:lang w:eastAsia="ru-RU"/>
        </w:rPr>
        <w:t>коррекционно-развивающая работа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твует формированию базовых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учебных действий </w:t>
      </w:r>
      <w:proofErr w:type="gramStart"/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>у</w:t>
      </w:r>
      <w:proofErr w:type="gramEnd"/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обучающихся (личностных, регулятивных, познавательных, коммуникативных);</w:t>
      </w:r>
    </w:p>
    <w:p w:rsidR="000D4E81" w:rsidRPr="007205F1" w:rsidRDefault="000D4E81" w:rsidP="000D4E8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D4E81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Pr="005F7922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проведения коррекционно-развивающей работы</w:t>
      </w:r>
      <w:r w:rsidRPr="005F7922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осуществляется в соответствии с программами специалистов. </w:t>
      </w:r>
      <w:r w:rsidRPr="005F7922">
        <w:rPr>
          <w:rFonts w:ascii="Times New Roman" w:eastAsia="@Arial Unicode MS" w:hAnsi="Times New Roman" w:cs="Times New Roman"/>
          <w:sz w:val="28"/>
          <w:szCs w:val="28"/>
          <w:lang w:eastAsia="ru-RU"/>
        </w:rPr>
        <w:t>Последовательность этапов и их адресность создают необходимые предпосылки для устр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анения </w:t>
      </w:r>
      <w:proofErr w:type="spellStart"/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дезорганизующих</w:t>
      </w:r>
      <w:proofErr w:type="spellEnd"/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факторов развития обучающихся. Следует сказать о том, что специалисты уделяют особое внимание </w:t>
      </w:r>
      <w:r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формированию </w:t>
      </w:r>
      <w:r w:rsidRPr="0047696B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базовых учебных действий.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</w:p>
    <w:p w:rsidR="0047696B" w:rsidRPr="007205F1" w:rsidRDefault="0047696B" w:rsidP="0047696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>-</w:t>
      </w:r>
      <w:r w:rsidRPr="000D4E81">
        <w:rPr>
          <w:rFonts w:ascii="Times New Roman" w:eastAsia="@Arial Unicode MS" w:hAnsi="Times New Roman" w:cs="Times New Roman"/>
          <w:b/>
          <w:i/>
          <w:iCs/>
          <w:sz w:val="32"/>
          <w:szCs w:val="32"/>
          <w:lang w:eastAsia="ru-RU"/>
        </w:rPr>
        <w:t>консультативная работа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обеспечивает непрерывность специального сопровождения детей с особыми потребностями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5F7922" w:rsidRDefault="0047696B" w:rsidP="0047696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>-</w:t>
      </w:r>
      <w:r w:rsidRPr="00B86812">
        <w:rPr>
          <w:rFonts w:ascii="Times New Roman" w:eastAsia="@Arial Unicode MS" w:hAnsi="Times New Roman" w:cs="Times New Roman"/>
          <w:b/>
          <w:i/>
          <w:iCs/>
          <w:sz w:val="32"/>
          <w:szCs w:val="32"/>
          <w:lang w:eastAsia="ru-RU"/>
        </w:rPr>
        <w:t>информационно-просветительская работа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</w:t>
      </w:r>
      <w:r w:rsidRPr="007205F1">
        <w:rPr>
          <w:rFonts w:ascii="Times New Roman" w:eastAsia="@Arial Unicode MS" w:hAnsi="Times New Roman" w:cs="Times New Roman"/>
          <w:sz w:val="28"/>
          <w:szCs w:val="28"/>
          <w:lang w:eastAsia="ru-RU"/>
        </w:rPr>
        <w:lastRenderedPageBreak/>
        <w:t>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B86812" w:rsidRPr="005F7922" w:rsidRDefault="00B86812" w:rsidP="00B86812">
      <w:pPr>
        <w:pStyle w:val="a4"/>
        <w:widowControl w:val="0"/>
        <w:tabs>
          <w:tab w:val="left" w:leader="dot" w:pos="62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А</w:t>
      </w:r>
      <w:r w:rsidRPr="005F7922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нализа полученных результатов </w:t>
      </w:r>
      <w:r w:rsidRPr="005F7922">
        <w:rPr>
          <w:rFonts w:ascii="Times New Roman" w:eastAsia="@Arial Unicode MS" w:hAnsi="Times New Roman" w:cs="Times New Roman"/>
          <w:sz w:val="28"/>
          <w:szCs w:val="28"/>
          <w:lang w:eastAsia="ru-RU"/>
        </w:rPr>
        <w:t>- обобщение и транс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лирование педагогического опыта, </w:t>
      </w:r>
      <w:r w:rsidRPr="005F7922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обсуждение результатов мониторингов развития детей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.</w:t>
      </w:r>
    </w:p>
    <w:p w:rsidR="008A002D" w:rsidRDefault="008A002D" w:rsidP="00EF377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02D" w:rsidRPr="00C74DA5" w:rsidRDefault="00C74DA5" w:rsidP="00FB013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DA5"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 педагогов коррекционно-развивающей области</w:t>
      </w:r>
    </w:p>
    <w:p w:rsidR="00FB0134" w:rsidRPr="00FB0134" w:rsidRDefault="00FB0134" w:rsidP="001226F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01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деятельности учителя-логопеда</w:t>
      </w:r>
    </w:p>
    <w:p w:rsidR="00B86812" w:rsidRDefault="00FB0134" w:rsidP="00B86812">
      <w:pPr>
        <w:spacing w:before="30"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B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по логопедии для обучающихся с нарушением интеллекта  составлена на основе адаптированной основной общеобразовательной программы с учетом специфики основного дефекта и психофизических особенностей обучающихся</w:t>
      </w:r>
      <w:r w:rsidR="00476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7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логопеда имеет практическую направленность. Все коррекционные занятия идут на основе одних лексических тем, тем самым специалисты закрепляют, дополняют и расширяют полученные знания обучающихся, полученные </w:t>
      </w:r>
      <w:r w:rsidR="00A5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умения </w:t>
      </w:r>
      <w:r w:rsidR="00A56714" w:rsidRPr="00A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</w:t>
      </w:r>
      <w:r w:rsidR="0047696B" w:rsidRPr="00A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 детей.</w:t>
      </w:r>
      <w:r w:rsidR="00B86812" w:rsidRPr="00B868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6812" w:rsidRPr="00A01180" w:rsidRDefault="00B86812" w:rsidP="00B86812">
      <w:pPr>
        <w:spacing w:before="30" w:after="0" w:line="360" w:lineRule="auto"/>
        <w:ind w:left="-142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A01180">
        <w:rPr>
          <w:rFonts w:ascii="Times New Roman" w:hAnsi="Times New Roman"/>
          <w:b/>
          <w:color w:val="000000"/>
          <w:sz w:val="28"/>
          <w:szCs w:val="28"/>
        </w:rPr>
        <w:t xml:space="preserve">Целью программы </w:t>
      </w:r>
      <w:r w:rsidRPr="00A01180">
        <w:rPr>
          <w:rFonts w:ascii="Times New Roman" w:hAnsi="Times New Roman"/>
          <w:color w:val="000000"/>
          <w:sz w:val="28"/>
          <w:szCs w:val="28"/>
        </w:rPr>
        <w:t>является создание системы коррекционно-логопедического сопровождения, обеспечивающее  успешное освоение АООП обучающимися с легкой умственной отсталостью (интеллектуальными нарушениями),</w:t>
      </w:r>
      <w:r w:rsidRPr="00A011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</w:t>
      </w:r>
      <w:r w:rsidRPr="00A01180">
        <w:rPr>
          <w:rFonts w:ascii="Times New Roman" w:hAnsi="Times New Roman"/>
          <w:color w:val="000000"/>
          <w:sz w:val="28"/>
          <w:szCs w:val="28"/>
        </w:rPr>
        <w:t xml:space="preserve">оррекцию речевых нарушений, </w:t>
      </w:r>
      <w:r w:rsidRPr="00A011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успешное развитие ребенка, формирование жизненных компетенций и </w:t>
      </w:r>
      <w:r w:rsidRPr="00A0118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дальнейшую успешную социализацию в обществе.</w:t>
      </w:r>
    </w:p>
    <w:p w:rsidR="007D126C" w:rsidRDefault="00B86812" w:rsidP="00B86812">
      <w:pPr>
        <w:widowControl w:val="0"/>
        <w:tabs>
          <w:tab w:val="left" w:leader="dot" w:pos="62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7205F1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  <w:r w:rsidRPr="007205F1">
        <w:rPr>
          <w:rFonts w:ascii="Times New Roman" w:hAnsi="Times New Roman" w:cs="Times New Roman"/>
          <w:sz w:val="28"/>
          <w:szCs w:val="28"/>
        </w:rPr>
        <w:t xml:space="preserve">: все занятия имеют гибкую структуру, разработанную с учетом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205F1">
        <w:rPr>
          <w:rFonts w:ascii="Times New Roman" w:hAnsi="Times New Roman" w:cs="Times New Roman"/>
          <w:sz w:val="28"/>
          <w:szCs w:val="28"/>
        </w:rPr>
        <w:t xml:space="preserve">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Настроение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205F1">
        <w:rPr>
          <w:rFonts w:ascii="Times New Roman" w:hAnsi="Times New Roman" w:cs="Times New Roman"/>
          <w:sz w:val="28"/>
          <w:szCs w:val="28"/>
        </w:rPr>
        <w:t>, их психологическое состояние в конкретные моменты могут стать причиной варьирования методов, приемов и структуры занятий.</w:t>
      </w:r>
      <w:r w:rsidRPr="007205F1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126C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Занятия   специалистов  строятся с </w:t>
      </w:r>
      <w:r w:rsidR="007D126C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учетом  единых лексических тем. </w:t>
      </w:r>
    </w:p>
    <w:p w:rsidR="00B86812" w:rsidRPr="0047696B" w:rsidRDefault="00B86812" w:rsidP="00B86812">
      <w:pPr>
        <w:widowControl w:val="0"/>
        <w:tabs>
          <w:tab w:val="left" w:leader="dot" w:pos="62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7205F1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7205F1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практические, наглядные, словесные (сопровождают наглядно - практическую деятельность детей). </w:t>
      </w:r>
    </w:p>
    <w:p w:rsidR="00BF1F3E" w:rsidRPr="00B86812" w:rsidRDefault="00BF1F3E" w:rsidP="00BF1F3E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A01180">
        <w:rPr>
          <w:sz w:val="28"/>
          <w:szCs w:val="28"/>
        </w:rPr>
        <w:t xml:space="preserve">Освоение обучающимися АООП, </w:t>
      </w:r>
      <w:proofErr w:type="gramStart"/>
      <w:r w:rsidRPr="00A01180">
        <w:rPr>
          <w:sz w:val="28"/>
          <w:szCs w:val="28"/>
        </w:rPr>
        <w:t>которая</w:t>
      </w:r>
      <w:proofErr w:type="gramEnd"/>
      <w:r w:rsidRPr="00A01180">
        <w:rPr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 w:rsidRPr="00B86812">
        <w:rPr>
          <w:b/>
          <w:i/>
          <w:iCs/>
          <w:sz w:val="28"/>
          <w:szCs w:val="28"/>
        </w:rPr>
        <w:t xml:space="preserve">личностных и предметных. </w:t>
      </w:r>
    </w:p>
    <w:p w:rsidR="00BF1F3E" w:rsidRPr="007205F1" w:rsidRDefault="00BF1F3E" w:rsidP="00BF1F3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05F1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7205F1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личностным </w:t>
      </w:r>
      <w:r w:rsidRPr="007205F1">
        <w:rPr>
          <w:rFonts w:ascii="Times New Roman" w:hAnsi="Times New Roman" w:cs="Times New Roman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</w:t>
      </w:r>
      <w:r>
        <w:rPr>
          <w:rFonts w:ascii="Times New Roman" w:hAnsi="Times New Roman" w:cs="Times New Roman"/>
          <w:sz w:val="28"/>
          <w:szCs w:val="28"/>
        </w:rPr>
        <w:t>цели современного образования-</w:t>
      </w:r>
      <w:r w:rsidRPr="007205F1">
        <w:rPr>
          <w:rFonts w:ascii="Times New Roman" w:hAnsi="Times New Roman" w:cs="Times New Roman"/>
          <w:sz w:val="28"/>
          <w:szCs w:val="28"/>
        </w:rPr>
        <w:t>введения обучающихся с умственной отсталостью (интеллектуальными нарушениями) в культуру, овладение ими</w:t>
      </w:r>
      <w:r>
        <w:rPr>
          <w:rFonts w:ascii="Times New Roman" w:hAnsi="Times New Roman" w:cs="Times New Roman"/>
          <w:sz w:val="28"/>
          <w:szCs w:val="28"/>
        </w:rPr>
        <w:t xml:space="preserve"> социокультурным</w:t>
      </w:r>
      <w:r w:rsidRPr="007205F1">
        <w:rPr>
          <w:rFonts w:ascii="Times New Roman" w:hAnsi="Times New Roman" w:cs="Times New Roman"/>
          <w:sz w:val="28"/>
          <w:szCs w:val="28"/>
        </w:rPr>
        <w:t xml:space="preserve"> опытом. 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 xml:space="preserve">К личностным результатам освоения программы относятся: 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 xml:space="preserve">1) формирование уважительного отношения к иному мнению, истории и культуре других народов; 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>2) развитие адекватных представлений о собственных возможностях, о насущно необходимом жизнеобеспечении;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 xml:space="preserve">3) овладение начальными навыками адаптации в динамично изменяющемся и развивающемся мире; 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 xml:space="preserve">4) овладение социально-бытовыми умениями, используемыми в повседневной жизни; 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>5) владение навыками коммуникации и принятыми нормами социального взаимодействия;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lastRenderedPageBreak/>
        <w:t xml:space="preserve">7) принятие и освоение социальной роли </w:t>
      </w:r>
      <w:proofErr w:type="gramStart"/>
      <w:r w:rsidRPr="007205F1">
        <w:rPr>
          <w:color w:val="auto"/>
          <w:sz w:val="28"/>
          <w:szCs w:val="28"/>
        </w:rPr>
        <w:t>обучающегося</w:t>
      </w:r>
      <w:proofErr w:type="gramEnd"/>
      <w:r w:rsidRPr="007205F1">
        <w:rPr>
          <w:color w:val="auto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 xml:space="preserve">8) развитие навыков сотрудничества </w:t>
      </w:r>
      <w:proofErr w:type="gramStart"/>
      <w:r w:rsidRPr="007205F1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о</w:t>
      </w:r>
      <w:proofErr w:type="gramEnd"/>
      <w:r w:rsidRPr="007205F1">
        <w:rPr>
          <w:color w:val="auto"/>
          <w:sz w:val="28"/>
          <w:szCs w:val="28"/>
        </w:rPr>
        <w:t xml:space="preserve"> взрослыми и сверстниками в разных социальных ситуациях; </w:t>
      </w:r>
    </w:p>
    <w:p w:rsidR="00BF1F3E" w:rsidRPr="007205F1" w:rsidRDefault="00BF1F3E" w:rsidP="00BF1F3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05F1">
        <w:rPr>
          <w:color w:val="auto"/>
          <w:sz w:val="28"/>
          <w:szCs w:val="28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01180" w:rsidRPr="00BF1F3E" w:rsidRDefault="00BF1F3E" w:rsidP="00A01180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205F1">
        <w:rPr>
          <w:color w:val="auto"/>
          <w:sz w:val="28"/>
          <w:szCs w:val="28"/>
        </w:rPr>
        <w:t>10) формирование готовности к самостоятельной жизни.</w:t>
      </w:r>
    </w:p>
    <w:p w:rsidR="00A01180" w:rsidRPr="00A01180" w:rsidRDefault="00A01180" w:rsidP="00A0118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1180">
        <w:rPr>
          <w:iCs/>
          <w:sz w:val="28"/>
          <w:szCs w:val="28"/>
        </w:rPr>
        <w:t>Предметные результаты</w:t>
      </w:r>
      <w:r w:rsidRPr="00A01180">
        <w:rPr>
          <w:i/>
          <w:iCs/>
          <w:sz w:val="28"/>
          <w:szCs w:val="28"/>
        </w:rPr>
        <w:t xml:space="preserve"> </w:t>
      </w:r>
      <w:r w:rsidRPr="00A01180">
        <w:rPr>
          <w:sz w:val="28"/>
          <w:szCs w:val="28"/>
        </w:rPr>
        <w:t xml:space="preserve">освоения программы включают освоенные </w:t>
      </w:r>
      <w:proofErr w:type="gramStart"/>
      <w:r w:rsidRPr="00A01180">
        <w:rPr>
          <w:sz w:val="28"/>
          <w:szCs w:val="28"/>
        </w:rPr>
        <w:t>обучающимися</w:t>
      </w:r>
      <w:proofErr w:type="gramEnd"/>
      <w:r w:rsidRPr="00A01180">
        <w:rPr>
          <w:sz w:val="28"/>
          <w:szCs w:val="28"/>
        </w:rPr>
        <w:t xml:space="preserve"> знания и умения, специфичные для данной коррекционной области, готовность использовать полученные навыки в новых условиях. Программа предполагает два уровня овладения предметными результатами: </w:t>
      </w:r>
      <w:r w:rsidRPr="00A01180">
        <w:rPr>
          <w:b/>
          <w:i/>
          <w:sz w:val="28"/>
          <w:szCs w:val="28"/>
        </w:rPr>
        <w:t>минимальный и достаточный</w:t>
      </w:r>
      <w:r w:rsidRPr="00A01180">
        <w:rPr>
          <w:sz w:val="28"/>
          <w:szCs w:val="28"/>
        </w:rPr>
        <w:t xml:space="preserve">. </w:t>
      </w:r>
    </w:p>
    <w:p w:rsidR="00A01180" w:rsidRPr="000D4E81" w:rsidRDefault="00A01180" w:rsidP="000D4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118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Минимальный уровень</w:t>
      </w:r>
      <w:r w:rsidR="000D4E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A01180" w:rsidRPr="00A01180" w:rsidRDefault="00A01180" w:rsidP="000D4E81">
      <w:pPr>
        <w:pStyle w:val="Default"/>
        <w:spacing w:line="360" w:lineRule="auto"/>
        <w:jc w:val="both"/>
        <w:rPr>
          <w:color w:val="000009"/>
          <w:sz w:val="28"/>
          <w:szCs w:val="28"/>
        </w:rPr>
      </w:pPr>
      <w:r w:rsidRPr="00A01180">
        <w:rPr>
          <w:color w:val="000009"/>
          <w:sz w:val="28"/>
          <w:szCs w:val="28"/>
        </w:rPr>
        <w:t xml:space="preserve">Оценивание достижения результатов происходит путем соотнесения результатов коррекционно-развивающей работы с исходным уровнем развития каждого конкретного </w:t>
      </w:r>
      <w:r w:rsidR="000D4E81">
        <w:rPr>
          <w:color w:val="000009"/>
          <w:sz w:val="28"/>
          <w:szCs w:val="28"/>
        </w:rPr>
        <w:t>ребенка и текущим уровнем</w:t>
      </w:r>
      <w:r w:rsidR="00B86812">
        <w:rPr>
          <w:color w:val="000009"/>
          <w:sz w:val="28"/>
          <w:szCs w:val="28"/>
        </w:rPr>
        <w:t xml:space="preserve"> развития</w:t>
      </w:r>
      <w:r w:rsidR="000D4E81">
        <w:rPr>
          <w:color w:val="000009"/>
          <w:sz w:val="28"/>
          <w:szCs w:val="28"/>
        </w:rPr>
        <w:t>.</w:t>
      </w:r>
      <w:r w:rsidRPr="00A01180">
        <w:rPr>
          <w:color w:val="000009"/>
          <w:sz w:val="28"/>
          <w:szCs w:val="28"/>
        </w:rPr>
        <w:t xml:space="preserve"> В связи с этим необходимо </w:t>
      </w:r>
      <w:r w:rsidR="000D4E81">
        <w:rPr>
          <w:color w:val="000009"/>
          <w:sz w:val="28"/>
          <w:szCs w:val="28"/>
        </w:rPr>
        <w:t>проводить обследование уровня развития</w:t>
      </w:r>
      <w:r w:rsidRPr="00A01180">
        <w:rPr>
          <w:color w:val="000009"/>
          <w:sz w:val="28"/>
          <w:szCs w:val="28"/>
        </w:rPr>
        <w:t xml:space="preserve"> обучающегося на начальном, промежуточном и конечном этапе обучения. </w:t>
      </w:r>
    </w:p>
    <w:p w:rsidR="00A01180" w:rsidRPr="00A01180" w:rsidRDefault="00A01180" w:rsidP="00A01180">
      <w:pPr>
        <w:pStyle w:val="Default"/>
        <w:spacing w:line="360" w:lineRule="auto"/>
        <w:jc w:val="both"/>
        <w:rPr>
          <w:sz w:val="28"/>
          <w:szCs w:val="28"/>
        </w:rPr>
      </w:pPr>
      <w:r w:rsidRPr="00A01180">
        <w:rPr>
          <w:sz w:val="28"/>
          <w:szCs w:val="28"/>
        </w:rPr>
        <w:t>Основой о</w:t>
      </w:r>
      <w:r w:rsidR="000D4E81">
        <w:rPr>
          <w:sz w:val="28"/>
          <w:szCs w:val="28"/>
        </w:rPr>
        <w:t>ценкой служит анализ изменений</w:t>
      </w:r>
      <w:r w:rsidRPr="00A01180">
        <w:rPr>
          <w:sz w:val="28"/>
          <w:szCs w:val="28"/>
        </w:rPr>
        <w:t xml:space="preserve"> развития обучающегося в повседневной жизни в различных социальных средах (школьной и семейной). </w:t>
      </w:r>
    </w:p>
    <w:p w:rsidR="00A01180" w:rsidRPr="00B86812" w:rsidRDefault="00B86812" w:rsidP="00B8681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81">
        <w:rPr>
          <w:rFonts w:ascii="Times New Roman" w:hAnsi="Times New Roman" w:cs="Times New Roman"/>
          <w:b/>
          <w:sz w:val="28"/>
          <w:szCs w:val="28"/>
        </w:rPr>
        <w:t xml:space="preserve">При отслеживании динамики развития (речевого и другими специалистами) </w:t>
      </w:r>
      <w:proofErr w:type="gramStart"/>
      <w:r w:rsidRPr="000D4E8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0D4E81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4E81">
        <w:rPr>
          <w:rFonts w:ascii="Times New Roman" w:hAnsi="Times New Roman" w:cs="Times New Roman"/>
          <w:sz w:val="28"/>
          <w:szCs w:val="28"/>
        </w:rPr>
        <w:t>, что наблюдается стойкая положительная динамика развития</w:t>
      </w:r>
      <w:r w:rsidR="009A4497">
        <w:rPr>
          <w:rFonts w:ascii="Times New Roman" w:hAnsi="Times New Roman" w:cs="Times New Roman"/>
          <w:sz w:val="28"/>
          <w:szCs w:val="28"/>
        </w:rPr>
        <w:t xml:space="preserve"> у 80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9A4497">
        <w:rPr>
          <w:rFonts w:ascii="Times New Roman" w:hAnsi="Times New Roman" w:cs="Times New Roman"/>
          <w:sz w:val="28"/>
          <w:szCs w:val="28"/>
        </w:rPr>
        <w:t xml:space="preserve"> учеников с ЛУО.</w:t>
      </w:r>
    </w:p>
    <w:p w:rsidR="00915D0F" w:rsidRDefault="00915D0F" w:rsidP="00915D0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15D0F" w:rsidRPr="0067202E" w:rsidRDefault="00915D0F" w:rsidP="0067202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02E">
        <w:rPr>
          <w:rFonts w:ascii="Times New Roman" w:hAnsi="Times New Roman" w:cs="Times New Roman"/>
          <w:b/>
          <w:bCs/>
          <w:sz w:val="28"/>
          <w:szCs w:val="28"/>
        </w:rPr>
        <w:t>Формирования базовых  учебных действий</w:t>
      </w:r>
    </w:p>
    <w:p w:rsidR="00915D0F" w:rsidRPr="0067202E" w:rsidRDefault="00915D0F" w:rsidP="00915D0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Базовые учебные </w:t>
      </w:r>
      <w:proofErr w:type="gramStart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формируемые у младших школьников, обеспечивают, успешное начало школьного обучения и осознанное отношение к обучению, и составляют основу формирования в старших </w:t>
      </w: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915D0F" w:rsidRPr="0067202E" w:rsidRDefault="00915D0F" w:rsidP="00915D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1.Создание благоприятной обстановки, способствующей формированию </w:t>
      </w:r>
      <w:r w:rsidRPr="0067202E">
        <w:rPr>
          <w:rFonts w:ascii="Times New Roman" w:hAnsi="Times New Roman" w:cs="Times New Roman"/>
          <w:bCs/>
          <w:sz w:val="28"/>
          <w:szCs w:val="28"/>
        </w:rPr>
        <w:t xml:space="preserve">положительной мотивации </w:t>
      </w:r>
      <w:r w:rsidRPr="0067202E">
        <w:rPr>
          <w:rFonts w:ascii="Times New Roman" w:hAnsi="Times New Roman" w:cs="Times New Roman"/>
          <w:sz w:val="28"/>
          <w:szCs w:val="28"/>
        </w:rPr>
        <w:t xml:space="preserve">пребывания ребенка в образовательной организации и его эмоциональному </w:t>
      </w:r>
      <w:r w:rsidRPr="0067202E">
        <w:rPr>
          <w:rFonts w:ascii="Times New Roman" w:hAnsi="Times New Roman" w:cs="Times New Roman"/>
          <w:bCs/>
          <w:sz w:val="28"/>
          <w:szCs w:val="28"/>
        </w:rPr>
        <w:t>конструктивному взаимодействию</w:t>
      </w:r>
      <w:r w:rsidRPr="0067202E">
        <w:rPr>
          <w:rFonts w:ascii="Times New Roman" w:hAnsi="Times New Roman" w:cs="Times New Roman"/>
          <w:sz w:val="28"/>
          <w:szCs w:val="28"/>
        </w:rPr>
        <w:t xml:space="preserve"> с взрослыми и сверстниками.</w:t>
      </w:r>
    </w:p>
    <w:p w:rsidR="00915D0F" w:rsidRPr="0067202E" w:rsidRDefault="00915D0F" w:rsidP="00915D0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нахождению и обучению среди сверстников, к эмоциональному, коммуникативному взаимодействию в группе обучающихся; </w:t>
      </w:r>
      <w:proofErr w:type="gramStart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гигиена, туалет, обращение с одеждой, узнавание одежды, прием пищи, развитие зрительного (фиксация и отслеживание взглядом), слухового (локализация и отслеживание звука), кинестетического восприятия (адекватная эмоционально-двигательная реакция на прикосновения к людям, животным различным материалам), двигательная активность (хождение по лестнице, действие с предметами и т.д.)</w:t>
      </w:r>
    </w:p>
    <w:p w:rsidR="00915D0F" w:rsidRPr="0067202E" w:rsidRDefault="00915D0F" w:rsidP="00915D0F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7202E">
        <w:rPr>
          <w:rFonts w:ascii="Times New Roman" w:hAnsi="Times New Roman" w:cs="Times New Roman"/>
          <w:b/>
          <w:bCs/>
          <w:sz w:val="28"/>
          <w:szCs w:val="28"/>
        </w:rPr>
        <w:t>Формирование положительной мотивации пребывания ребенка в образовательной организации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спокойное пребывание в новой среде;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перемещение в новой среде без проявлений дискомфорта;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принятие контакта, инициированного взрослым;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установление контакта с педагогом и другими взрослыми, участвующими в организации учебного процесса;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ориентация в учебной среде (пространство, материалы, расписание) класса;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планирование учебного дня;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ориентация в расписании дня (последовательности событий/занятий, очередности действий) </w:t>
      </w:r>
    </w:p>
    <w:p w:rsidR="00915D0F" w:rsidRPr="0067202E" w:rsidRDefault="00915D0F" w:rsidP="00915D0F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следование расписанию дня </w:t>
      </w:r>
    </w:p>
    <w:p w:rsidR="00915D0F" w:rsidRPr="0067202E" w:rsidRDefault="00915D0F" w:rsidP="00915D0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2. </w:t>
      </w:r>
      <w:r w:rsidRPr="0067202E">
        <w:rPr>
          <w:rFonts w:ascii="Times New Roman" w:hAnsi="Times New Roman" w:cs="Times New Roman"/>
          <w:b/>
          <w:sz w:val="28"/>
          <w:szCs w:val="28"/>
        </w:rPr>
        <w:t>Формирование учебного поведения</w:t>
      </w:r>
      <w:r w:rsidRPr="0067202E">
        <w:rPr>
          <w:rFonts w:ascii="Times New Roman" w:hAnsi="Times New Roman" w:cs="Times New Roman"/>
          <w:sz w:val="28"/>
          <w:szCs w:val="28"/>
        </w:rPr>
        <w:t xml:space="preserve"> </w:t>
      </w: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(направленность взгляда на говорящего взрослого, на задание,  выполнение инструкций педагога, использование по назначению учебных материалов, выполнение действий по образцу, по подражанию, по инструкции</w:t>
      </w:r>
      <w:proofErr w:type="gramStart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7202E">
        <w:rPr>
          <w:rFonts w:ascii="Times New Roman" w:eastAsiaTheme="minorEastAsia" w:hAnsi="Times New Roman" w:cs="Times New Roman"/>
          <w:color w:val="404040"/>
          <w:kern w:val="24"/>
          <w:sz w:val="58"/>
          <w:szCs w:val="58"/>
          <w:lang w:eastAsia="ru-RU"/>
        </w:rPr>
        <w:t xml:space="preserve"> </w:t>
      </w:r>
      <w:proofErr w:type="gramStart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покойное пребывание в новой среде: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перемещение в новой среде без проявлений дискомфорта;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принятие контакта, инициированного взрослым;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установление контакта с педагогом и другими взрослыми, участвующими в организации учебного процесса;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ориентация в учебной среде (пространство, материалы, расписание) класса;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планирование учебного дня;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ориентация в расписании дня (последовательности событий/занятий, очередности действий) </w:t>
      </w:r>
    </w:p>
    <w:p w:rsidR="00915D0F" w:rsidRPr="0067202E" w:rsidRDefault="00915D0F" w:rsidP="00915D0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следование расписанию дня </w:t>
      </w:r>
    </w:p>
    <w:p w:rsidR="00915D0F" w:rsidRPr="0067202E" w:rsidRDefault="00915D0F" w:rsidP="00915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3</w:t>
      </w:r>
      <w:r w:rsidRPr="0067202E">
        <w:rPr>
          <w:rFonts w:ascii="Times New Roman" w:hAnsi="Times New Roman" w:cs="Times New Roman"/>
          <w:b/>
          <w:sz w:val="28"/>
          <w:szCs w:val="28"/>
        </w:rPr>
        <w:t>.Формирование умения выполнять задания в соответствии с предъявляемыми требованиями:</w:t>
      </w:r>
    </w:p>
    <w:p w:rsidR="00915D0F" w:rsidRPr="0067202E" w:rsidRDefault="00915D0F" w:rsidP="00915D0F">
      <w:pPr>
        <w:pStyle w:val="a4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выполнение задания в течение обозначенного периода времени (при помощи таймера, будильника, песочных часов);</w:t>
      </w:r>
    </w:p>
    <w:p w:rsidR="00915D0F" w:rsidRPr="0067202E" w:rsidRDefault="00915D0F" w:rsidP="00915D0F">
      <w:pPr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выполнение задания с заданными качественными параметрами;</w:t>
      </w:r>
    </w:p>
    <w:p w:rsidR="00915D0F" w:rsidRPr="0067202E" w:rsidRDefault="00915D0F" w:rsidP="00915D0F">
      <w:pPr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переход от одного задания (операции, действия) к другому в соответствии с расписанием занятий, алгоритмом действия и т.д. </w:t>
      </w:r>
    </w:p>
    <w:p w:rsidR="00915D0F" w:rsidRPr="0067202E" w:rsidRDefault="00915D0F" w:rsidP="00915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4.</w:t>
      </w:r>
      <w:r w:rsidRPr="0067202E">
        <w:rPr>
          <w:rFonts w:ascii="Times New Roman" w:hAnsi="Times New Roman" w:cs="Times New Roman"/>
          <w:b/>
          <w:sz w:val="28"/>
          <w:szCs w:val="28"/>
        </w:rPr>
        <w:t>Коррекция проблем поведения.</w:t>
      </w:r>
    </w:p>
    <w:p w:rsidR="00915D0F" w:rsidRPr="0067202E" w:rsidRDefault="00915D0F" w:rsidP="00915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7202E">
        <w:rPr>
          <w:rFonts w:ascii="Times New Roman" w:hAnsi="Times New Roman" w:cs="Times New Roman"/>
          <w:sz w:val="28"/>
          <w:szCs w:val="28"/>
        </w:rPr>
        <w:t xml:space="preserve">: научить ребенка адекватному способу поведения, который помогал бы ему достигать желаемого без проблемного поведения. </w:t>
      </w:r>
    </w:p>
    <w:p w:rsidR="00915D0F" w:rsidRPr="0067202E" w:rsidRDefault="00915D0F" w:rsidP="0091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02E">
        <w:rPr>
          <w:rFonts w:ascii="Times New Roman" w:hAnsi="Times New Roman" w:cs="Times New Roman"/>
          <w:sz w:val="24"/>
          <w:szCs w:val="24"/>
        </w:rPr>
        <w:t>В СВЯЗИ С ОСОБЫМИ ОБРАЗОВАТЕЛЬНЫМИ ПОТРЕБНОСТЯМИ ОБУЧАЮЩИХСЯ ВСТАЕТ ВОПРОС О ФОРМИРОВАНИИ КОММУНИКАТИВНЫХ УМЕНИЙ, КАК ОБ ОТДЕЛЬНОМ И ЗНАЧИМОМ НАПРАВЛЕНИИ РАБОТЫ.</w:t>
      </w:r>
    </w:p>
    <w:p w:rsidR="0067202E" w:rsidRDefault="00915D0F" w:rsidP="00915D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действия:</w:t>
      </w:r>
    </w:p>
    <w:p w:rsidR="00915D0F" w:rsidRPr="0067202E" w:rsidRDefault="00915D0F" w:rsidP="0067202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вступать в контакт и работать в коллективе (учитель−ученик, ученик–ученик, ученик–класс, учитель−класс); </w:t>
      </w:r>
    </w:p>
    <w:p w:rsidR="00915D0F" w:rsidRPr="0067202E" w:rsidRDefault="00915D0F" w:rsidP="00915D0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использовать принятые ритуалы социального взаимодействия с одноклассниками и учителем; </w:t>
      </w:r>
    </w:p>
    <w:p w:rsidR="00915D0F" w:rsidRPr="0067202E" w:rsidRDefault="00915D0F" w:rsidP="00915D0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обращаться за помощью и принимать помощь; </w:t>
      </w:r>
    </w:p>
    <w:p w:rsidR="00915D0F" w:rsidRPr="0067202E" w:rsidRDefault="00915D0F" w:rsidP="00915D0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слушать и понимать инструкцию к учебному заданию в разных видах деятельности и быту; </w:t>
      </w:r>
    </w:p>
    <w:p w:rsidR="00915D0F" w:rsidRPr="0067202E" w:rsidRDefault="00915D0F" w:rsidP="00915D0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сотрудничать с взрослыми и сверстниками в разных социальных ситуациях; </w:t>
      </w:r>
    </w:p>
    <w:p w:rsidR="00915D0F" w:rsidRPr="0067202E" w:rsidRDefault="00915D0F" w:rsidP="00915D0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доброжелательно относиться, сопереживать, конструктивно взаимодействовать с людьми; </w:t>
      </w:r>
    </w:p>
    <w:p w:rsidR="00915D0F" w:rsidRPr="0067202E" w:rsidRDefault="00915D0F" w:rsidP="00915D0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915D0F" w:rsidRPr="0067202E" w:rsidRDefault="00915D0F" w:rsidP="00915D0F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67202E" w:rsidRDefault="0067202E" w:rsidP="00915D0F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915D0F" w:rsidRPr="0067202E" w:rsidRDefault="00915D0F" w:rsidP="00915D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720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Альтернативная и дополнительная коммуникация</w:t>
      </w:r>
    </w:p>
    <w:p w:rsidR="00915D0F" w:rsidRPr="0067202E" w:rsidRDefault="00915D0F" w:rsidP="00915D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умения использовать в качестве средства коммуникации: </w:t>
      </w: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взгляд, 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мимику, 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жесты, 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звуки,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графические изображения, </w:t>
      </w:r>
    </w:p>
    <w:p w:rsidR="00915D0F" w:rsidRPr="0067202E" w:rsidRDefault="00915D0F" w:rsidP="00915D0F">
      <w:pPr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знаковые системы; </w:t>
      </w:r>
    </w:p>
    <w:p w:rsidR="00915D0F" w:rsidRPr="0067202E" w:rsidRDefault="00915D0F" w:rsidP="00915D0F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таблицы букв, карточек с напечатанными словами, набора букв как средства коммуникации; </w:t>
      </w:r>
    </w:p>
    <w:p w:rsidR="00915D0F" w:rsidRPr="0067202E" w:rsidRDefault="00915D0F" w:rsidP="00915D0F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составление коммуникативных таблиц и коммуникативных тетрадей для общения в школе, до</w:t>
      </w:r>
      <w:r w:rsidRPr="0067202E">
        <w:rPr>
          <w:rFonts w:ascii="Times New Roman" w:hAnsi="Times New Roman" w:cs="Times New Roman"/>
          <w:color w:val="000000"/>
          <w:sz w:val="28"/>
          <w:szCs w:val="28"/>
        </w:rPr>
        <w:softHyphen/>
        <w:t>ма и в других местах;</w:t>
      </w:r>
    </w:p>
    <w:p w:rsidR="00915D0F" w:rsidRPr="0067202E" w:rsidRDefault="00915D0F" w:rsidP="00915D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освоение технических коммуникативных устройств.</w:t>
      </w:r>
    </w:p>
    <w:p w:rsidR="00915D0F" w:rsidRPr="0067202E" w:rsidRDefault="00915D0F" w:rsidP="00915D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Коммуникация с использованием невербальных средств.</w:t>
      </w:r>
    </w:p>
    <w:p w:rsidR="00915D0F" w:rsidRPr="0067202E" w:rsidRDefault="00915D0F" w:rsidP="00915D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bCs/>
          <w:color w:val="000000"/>
          <w:sz w:val="28"/>
          <w:szCs w:val="28"/>
        </w:rPr>
        <w:t>ПРИМЕРЫ ОБРАЗОВАТЛЬНЫХ ЗАДАЧ</w:t>
      </w:r>
    </w:p>
    <w:p w:rsidR="00915D0F" w:rsidRPr="0067202E" w:rsidRDefault="00915D0F" w:rsidP="00915D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Формирование умения использовать</w:t>
      </w:r>
      <w:r w:rsidRPr="006720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 xml:space="preserve">взгляд как средство коммуникации 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мимику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жест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звук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предметный символ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графическое изображение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карточки с напечатанными словами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таблицу букв как средство коммуникации</w:t>
      </w:r>
    </w:p>
    <w:p w:rsidR="00915D0F" w:rsidRPr="0067202E" w:rsidRDefault="00915D0F" w:rsidP="00915D0F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color w:val="000000"/>
          <w:sz w:val="28"/>
          <w:szCs w:val="28"/>
        </w:rPr>
        <w:t>электронные средства: коммуникативную кнопку, коммуникатор, компьютер (планшет) как средство коммуникации.</w:t>
      </w:r>
    </w:p>
    <w:p w:rsidR="00915D0F" w:rsidRPr="0067202E" w:rsidRDefault="00915D0F" w:rsidP="00915D0F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15D0F" w:rsidRPr="0067202E" w:rsidRDefault="00915D0F" w:rsidP="00915D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02E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Коммуникация с использованием вербальных средств</w:t>
      </w:r>
    </w:p>
    <w:p w:rsidR="00915D0F" w:rsidRPr="0067202E" w:rsidRDefault="00915D0F" w:rsidP="0091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  <w:u w:val="single"/>
        </w:rPr>
        <w:t>Формирование умения</w:t>
      </w:r>
      <w:r w:rsidRPr="0067202E">
        <w:rPr>
          <w:rFonts w:ascii="Times New Roman" w:hAnsi="Times New Roman" w:cs="Times New Roman"/>
          <w:sz w:val="28"/>
          <w:szCs w:val="28"/>
        </w:rPr>
        <w:t>: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устанавливать контакт с собеседником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реагировать на собственное имя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приветствовать собеседника звуком, словом,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привлекать к себе внимание звуком, словом,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выражать свои желания словом,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обращаться с просьбой о помощи, выражая её звуком, словом,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 xml:space="preserve">выражать согласие, несогласие звуком, словом, предложением 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выражать благодарность  звуком, словом,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отвечать на вопросы словом,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задавать вопросы предложением</w:t>
      </w:r>
    </w:p>
    <w:p w:rsidR="00915D0F" w:rsidRPr="0067202E" w:rsidRDefault="00915D0F" w:rsidP="00915D0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2E">
        <w:rPr>
          <w:rFonts w:ascii="Times New Roman" w:hAnsi="Times New Roman" w:cs="Times New Roman"/>
          <w:sz w:val="28"/>
          <w:szCs w:val="28"/>
        </w:rPr>
        <w:t>поддерживать диалог на заданную тему</w:t>
      </w:r>
    </w:p>
    <w:p w:rsidR="006F5481" w:rsidRPr="0067202E" w:rsidRDefault="00915D0F" w:rsidP="00915D0F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202E">
        <w:rPr>
          <w:rFonts w:ascii="Times New Roman" w:hAnsi="Times New Roman" w:cs="Times New Roman"/>
          <w:sz w:val="28"/>
          <w:szCs w:val="28"/>
        </w:rPr>
        <w:t xml:space="preserve">прощаться с собеседником звуком, словом, </w:t>
      </w:r>
      <w:proofErr w:type="spellStart"/>
      <w:r w:rsidRPr="0067202E">
        <w:rPr>
          <w:rFonts w:ascii="Times New Roman" w:hAnsi="Times New Roman" w:cs="Times New Roman"/>
          <w:sz w:val="28"/>
          <w:szCs w:val="28"/>
        </w:rPr>
        <w:t>предло</w:t>
      </w:r>
      <w:r w:rsidR="000D4E81" w:rsidRPr="0067202E">
        <w:rPr>
          <w:rFonts w:ascii="Times New Roman" w:eastAsia="Calibri" w:hAnsi="Times New Roman" w:cs="Times New Roman"/>
          <w:sz w:val="28"/>
          <w:szCs w:val="28"/>
        </w:rPr>
        <w:t>Совместная</w:t>
      </w:r>
      <w:proofErr w:type="spellEnd"/>
      <w:r w:rsidR="000D4E81" w:rsidRPr="0067202E">
        <w:rPr>
          <w:rFonts w:ascii="Times New Roman" w:eastAsia="Calibri" w:hAnsi="Times New Roman" w:cs="Times New Roman"/>
          <w:sz w:val="28"/>
          <w:szCs w:val="28"/>
        </w:rPr>
        <w:t xml:space="preserve"> деятельность педагогов коррекционно-развивающего блока дает большую </w:t>
      </w:r>
      <w:r w:rsidR="000D4E81" w:rsidRPr="006720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эффективность в работе с </w:t>
      </w:r>
      <w:r w:rsidRPr="0067202E">
        <w:rPr>
          <w:rFonts w:ascii="Times New Roman" w:eastAsia="Calibri" w:hAnsi="Times New Roman" w:cs="Times New Roman"/>
          <w:sz w:val="28"/>
          <w:szCs w:val="28"/>
        </w:rPr>
        <w:t>обучающимися с интеллектуальными нарушениями.</w:t>
      </w:r>
      <w:proofErr w:type="gramEnd"/>
    </w:p>
    <w:p w:rsidR="00BF1F3E" w:rsidRPr="000D4E81" w:rsidRDefault="00BF1F3E" w:rsidP="0067202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E81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BF1F3E" w:rsidRPr="000D4E81" w:rsidRDefault="00BF1F3E" w:rsidP="0067202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81">
        <w:rPr>
          <w:rFonts w:ascii="Times New Roman" w:hAnsi="Times New Roman" w:cs="Times New Roman"/>
          <w:sz w:val="28"/>
          <w:szCs w:val="28"/>
        </w:rPr>
        <w:t xml:space="preserve">Главная цель внеурочной деятельности – активизация и развитие речевых и творческих способностей учащихся. </w:t>
      </w:r>
    </w:p>
    <w:p w:rsidR="00BF1F3E" w:rsidRPr="000D4E81" w:rsidRDefault="00BF1F3E" w:rsidP="0067202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81">
        <w:rPr>
          <w:rFonts w:ascii="Times New Roman" w:hAnsi="Times New Roman" w:cs="Times New Roman"/>
          <w:b/>
          <w:sz w:val="28"/>
          <w:szCs w:val="28"/>
        </w:rPr>
        <w:t>«Коррекционная неделя».</w:t>
      </w:r>
      <w:r w:rsidRPr="000D4E81">
        <w:rPr>
          <w:rFonts w:ascii="Times New Roman" w:hAnsi="Times New Roman" w:cs="Times New Roman"/>
          <w:sz w:val="28"/>
          <w:szCs w:val="28"/>
        </w:rPr>
        <w:t xml:space="preserve"> Цель – создание специфических условий для развития познавательной и речевой активности обучающихся.</w:t>
      </w:r>
    </w:p>
    <w:p w:rsidR="009A4497" w:rsidRDefault="00BF1F3E" w:rsidP="009A4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E81">
        <w:rPr>
          <w:rFonts w:ascii="Times New Roman" w:hAnsi="Times New Roman" w:cs="Times New Roman"/>
          <w:b/>
          <w:sz w:val="28"/>
          <w:szCs w:val="28"/>
        </w:rPr>
        <w:t>Театральные постановки.</w:t>
      </w:r>
      <w:r w:rsidRPr="000D4E81">
        <w:rPr>
          <w:rFonts w:ascii="Times New Roman" w:hAnsi="Times New Roman" w:cs="Times New Roman"/>
          <w:sz w:val="28"/>
          <w:szCs w:val="28"/>
        </w:rPr>
        <w:t xml:space="preserve"> Цель – создание условий для развития коммуникативных навыков и умений обучающихся, расширения их активного словарного запаса, формирования навыка выразительности речи.</w:t>
      </w:r>
      <w:r w:rsidR="009A4497" w:rsidRPr="009A4497">
        <w:rPr>
          <w:rFonts w:ascii="Times New Roman" w:hAnsi="Times New Roman" w:cs="Times New Roman"/>
          <w:sz w:val="28"/>
          <w:szCs w:val="28"/>
        </w:rPr>
        <w:t xml:space="preserve"> </w:t>
      </w:r>
      <w:r w:rsidR="009A4497">
        <w:rPr>
          <w:rFonts w:ascii="Times New Roman" w:hAnsi="Times New Roman" w:cs="Times New Roman"/>
          <w:sz w:val="28"/>
          <w:szCs w:val="28"/>
        </w:rPr>
        <w:t>Считаем</w:t>
      </w:r>
      <w:r w:rsidR="009A4497" w:rsidRPr="000D4E81">
        <w:rPr>
          <w:rFonts w:ascii="Times New Roman" w:hAnsi="Times New Roman" w:cs="Times New Roman"/>
          <w:sz w:val="28"/>
          <w:szCs w:val="28"/>
        </w:rPr>
        <w:t xml:space="preserve"> эффективным методом работы с данной категорией учеников </w:t>
      </w:r>
      <w:proofErr w:type="gramStart"/>
      <w:r w:rsidR="009A4497" w:rsidRPr="000D4E8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9A4497" w:rsidRPr="000D4E81">
        <w:rPr>
          <w:rFonts w:ascii="Times New Roman" w:hAnsi="Times New Roman" w:cs="Times New Roman"/>
          <w:sz w:val="28"/>
          <w:szCs w:val="28"/>
        </w:rPr>
        <w:t xml:space="preserve">овлечение их в творческую практическую деятельность с возможностью применять на практике различные сформированные навыки и умения. Участие детей в театральных постановках позволяет обобщать и применять различные умения, освоенные на занятиях у специалистов.  Активная совместная деятельность </w:t>
      </w:r>
      <w:proofErr w:type="gramStart"/>
      <w:r w:rsidR="009A4497" w:rsidRPr="000D4E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4497" w:rsidRPr="000D4E81">
        <w:rPr>
          <w:rFonts w:ascii="Times New Roman" w:hAnsi="Times New Roman" w:cs="Times New Roman"/>
          <w:sz w:val="28"/>
          <w:szCs w:val="28"/>
        </w:rPr>
        <w:t xml:space="preserve"> в творческом процессе совместно с педагогами позволяет совершенствовать речевые навыки, коммуникативные умения, создает благоприятный эмоциональный фон и создает ситуацию успешности для каждого ребенка, что значительно повышает самооценку ученика и способствует его социализации. Ребенок овладевает различными жизненными компетенциями. Поэтому большое внимание уделяю участию детей в различных творческих мероприятиях в школе. </w:t>
      </w:r>
    </w:p>
    <w:p w:rsidR="00BF1F3E" w:rsidRPr="000D4E81" w:rsidRDefault="009A4497" w:rsidP="00521873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D4E81">
        <w:rPr>
          <w:sz w:val="28"/>
          <w:szCs w:val="28"/>
        </w:rPr>
        <w:t xml:space="preserve">Проведение коррекционной недели в школе </w:t>
      </w:r>
      <w:r>
        <w:rPr>
          <w:sz w:val="28"/>
          <w:szCs w:val="28"/>
        </w:rPr>
        <w:t>позволяет получ</w:t>
      </w:r>
      <w:r w:rsidR="00521873">
        <w:rPr>
          <w:sz w:val="28"/>
          <w:szCs w:val="28"/>
        </w:rPr>
        <w:t>ить новый опыт</w:t>
      </w:r>
      <w:r>
        <w:rPr>
          <w:sz w:val="28"/>
          <w:szCs w:val="28"/>
        </w:rPr>
        <w:t>, научиться интересным методам и приемам</w:t>
      </w:r>
      <w:r w:rsidR="00521873">
        <w:rPr>
          <w:sz w:val="28"/>
          <w:szCs w:val="28"/>
        </w:rPr>
        <w:t>, интересной подаче материала</w:t>
      </w:r>
      <w:r>
        <w:rPr>
          <w:sz w:val="28"/>
          <w:szCs w:val="28"/>
        </w:rPr>
        <w:t xml:space="preserve"> в работе </w:t>
      </w:r>
      <w:r w:rsidR="00521873">
        <w:rPr>
          <w:sz w:val="28"/>
          <w:szCs w:val="28"/>
        </w:rPr>
        <w:t xml:space="preserve">с детьми </w:t>
      </w:r>
      <w:r w:rsidRPr="000D4E81">
        <w:rPr>
          <w:sz w:val="28"/>
          <w:szCs w:val="28"/>
        </w:rPr>
        <w:t>у коллег.</w:t>
      </w:r>
      <w:r w:rsidR="00521873">
        <w:rPr>
          <w:sz w:val="28"/>
          <w:szCs w:val="28"/>
        </w:rPr>
        <w:t xml:space="preserve"> </w:t>
      </w:r>
      <w:r w:rsidRPr="000D4E81">
        <w:rPr>
          <w:sz w:val="28"/>
          <w:szCs w:val="28"/>
        </w:rPr>
        <w:t>Всегда интересно посмотреть со стороны как ведут себя дети на</w:t>
      </w:r>
      <w:r w:rsidR="00521873">
        <w:rPr>
          <w:sz w:val="28"/>
          <w:szCs w:val="28"/>
        </w:rPr>
        <w:t xml:space="preserve"> занятии у другого специалиста, что позволяет по новому посмотреть на ребенка, увидеть его возможности. Педагогами коррекционного блока были </w:t>
      </w:r>
      <w:r w:rsidRPr="000D4E81">
        <w:rPr>
          <w:sz w:val="28"/>
          <w:szCs w:val="28"/>
        </w:rPr>
        <w:t xml:space="preserve"> организованы и проведены ряд мероприятий: организована </w:t>
      </w:r>
      <w:proofErr w:type="spellStart"/>
      <w:r w:rsidRPr="000D4E81">
        <w:rPr>
          <w:sz w:val="28"/>
          <w:szCs w:val="28"/>
        </w:rPr>
        <w:t>квест</w:t>
      </w:r>
      <w:proofErr w:type="spellEnd"/>
      <w:r w:rsidRPr="000D4E81">
        <w:rPr>
          <w:sz w:val="28"/>
          <w:szCs w:val="28"/>
        </w:rPr>
        <w:t xml:space="preserve">-игра «Выставка наших умений», «Веселые переменки», </w:t>
      </w:r>
      <w:r w:rsidRPr="000D4E81">
        <w:rPr>
          <w:sz w:val="28"/>
          <w:szCs w:val="28"/>
        </w:rPr>
        <w:lastRenderedPageBreak/>
        <w:t xml:space="preserve">викторина «Русские сказки». </w:t>
      </w:r>
      <w:r w:rsidR="00521873">
        <w:rPr>
          <w:sz w:val="28"/>
          <w:szCs w:val="28"/>
        </w:rPr>
        <w:t xml:space="preserve">Интересный опыт получился с постановкой сказки </w:t>
      </w:r>
      <w:r w:rsidRPr="000D4E81">
        <w:rPr>
          <w:sz w:val="28"/>
          <w:szCs w:val="28"/>
        </w:rPr>
        <w:t xml:space="preserve">«Алиса в стране чудес или все дело в шляпе» к празднику «День матери». </w:t>
      </w:r>
      <w:r w:rsidR="00521873">
        <w:rPr>
          <w:sz w:val="28"/>
          <w:szCs w:val="28"/>
        </w:rPr>
        <w:t>Выступление обучающихся в школьном спектакле подчеркнуло продуктивность коррекционно-развивающей работы педагогов и позволило родителям увидеть положительную динамику развития детей.</w:t>
      </w:r>
    </w:p>
    <w:p w:rsidR="00521873" w:rsidRDefault="00BF1F3E" w:rsidP="009A449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81">
        <w:rPr>
          <w:rFonts w:ascii="Times New Roman" w:hAnsi="Times New Roman" w:cs="Times New Roman"/>
          <w:b/>
          <w:sz w:val="28"/>
          <w:szCs w:val="28"/>
        </w:rPr>
        <w:t>Участ</w:t>
      </w:r>
      <w:r w:rsidR="00521873">
        <w:rPr>
          <w:rFonts w:ascii="Times New Roman" w:hAnsi="Times New Roman" w:cs="Times New Roman"/>
          <w:b/>
          <w:sz w:val="28"/>
          <w:szCs w:val="28"/>
        </w:rPr>
        <w:t>ие детей в различных конкурсах,</w:t>
      </w:r>
      <w:r w:rsidRPr="000D4E81">
        <w:rPr>
          <w:rFonts w:ascii="Times New Roman" w:hAnsi="Times New Roman" w:cs="Times New Roman"/>
          <w:b/>
          <w:sz w:val="28"/>
          <w:szCs w:val="28"/>
        </w:rPr>
        <w:t xml:space="preserve"> фестивалях</w:t>
      </w:r>
      <w:r w:rsidR="00521873" w:rsidRPr="00521873">
        <w:rPr>
          <w:rFonts w:ascii="Times New Roman" w:hAnsi="Times New Roman" w:cs="Times New Roman"/>
          <w:b/>
          <w:sz w:val="28"/>
          <w:szCs w:val="28"/>
        </w:rPr>
        <w:t>, экскурсиях.</w:t>
      </w:r>
      <w:r w:rsidRPr="000D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14" w:rsidRPr="00521873" w:rsidRDefault="00BF1F3E" w:rsidP="0052187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81">
        <w:rPr>
          <w:rFonts w:ascii="Times New Roman" w:hAnsi="Times New Roman" w:cs="Times New Roman"/>
          <w:sz w:val="28"/>
          <w:szCs w:val="28"/>
        </w:rPr>
        <w:t>Цель – создание условий для формирования социальных навыков, включения детей в социокультурные образовательные процессы</w:t>
      </w:r>
      <w:r w:rsidR="00521873">
        <w:rPr>
          <w:rFonts w:ascii="Times New Roman" w:hAnsi="Times New Roman" w:cs="Times New Roman"/>
          <w:sz w:val="28"/>
          <w:szCs w:val="28"/>
        </w:rPr>
        <w:t>.</w:t>
      </w:r>
    </w:p>
    <w:p w:rsidR="00EF377F" w:rsidRPr="000D4E81" w:rsidRDefault="00EF377F" w:rsidP="000D4E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E81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семьями </w:t>
      </w:r>
      <w:proofErr w:type="gramStart"/>
      <w:r w:rsidRPr="000D4E8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F377F" w:rsidRPr="000D4E81" w:rsidRDefault="00EF377F" w:rsidP="000D4E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общую коррекционную работу включена и работа с родителями в различных формах: </w:t>
      </w:r>
      <w:r w:rsidR="00521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стенды, проводятся индивидуальные и групповые консультации, практические занятия, тренинги, приглашаются родители на открытые классные и школьные</w:t>
      </w:r>
      <w:r w:rsidR="00521873" w:rsidRPr="0052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 участием детей. </w:t>
      </w:r>
      <w:r w:rsidRPr="000D4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просветительской работы педагоги оформляют для родителей тематические папки с информацией о целях, задачах обучения и тематикой коррекционных занятий, готовят памятки по различным ви</w:t>
      </w:r>
      <w:r w:rsidR="0052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коррекционной деятельности. </w:t>
      </w:r>
      <w:r w:rsidRPr="000D4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в процессе взаимодействия родителей и специалистов школы обеспечивает наиболее благоприятные условия для успешной коррекции обучающихся с нарушениями  интеллекта.</w:t>
      </w:r>
    </w:p>
    <w:p w:rsidR="004A02CE" w:rsidRPr="0067202E" w:rsidRDefault="00521873" w:rsidP="0067202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481">
        <w:rPr>
          <w:rFonts w:ascii="Times New Roman" w:eastAsia="Calibri" w:hAnsi="Times New Roman" w:cs="Times New Roman"/>
          <w:sz w:val="28"/>
          <w:szCs w:val="28"/>
        </w:rPr>
        <w:t>Сегодня стоят сложные задачи перед педагогами школы</w:t>
      </w:r>
      <w:r w:rsidR="006F5481" w:rsidRPr="006F5481">
        <w:rPr>
          <w:rFonts w:ascii="Times New Roman" w:eastAsia="Calibri" w:hAnsi="Times New Roman" w:cs="Times New Roman"/>
          <w:sz w:val="28"/>
          <w:szCs w:val="28"/>
        </w:rPr>
        <w:t xml:space="preserve">, а тем более не простые требования выдвигает современная жизнь к педагогам коррекционных школ. </w:t>
      </w:r>
      <w:r w:rsidR="006F5481" w:rsidRPr="0067202E">
        <w:rPr>
          <w:rFonts w:ascii="Times New Roman" w:eastAsia="Calibri" w:hAnsi="Times New Roman" w:cs="Times New Roman"/>
          <w:b/>
          <w:sz w:val="28"/>
          <w:szCs w:val="28"/>
        </w:rPr>
        <w:t xml:space="preserve">Не зря есть пословица: « </w:t>
      </w:r>
      <w:r w:rsidRPr="0067202E">
        <w:rPr>
          <w:rFonts w:ascii="Times New Roman" w:eastAsia="Calibri" w:hAnsi="Times New Roman" w:cs="Times New Roman"/>
          <w:b/>
          <w:sz w:val="28"/>
          <w:szCs w:val="28"/>
        </w:rPr>
        <w:t>Один в поле не воин</w:t>
      </w:r>
      <w:r w:rsidR="006F5481" w:rsidRPr="0067202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7202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F5481" w:rsidRPr="006F5481">
        <w:rPr>
          <w:rFonts w:ascii="Times New Roman" w:eastAsia="Calibri" w:hAnsi="Times New Roman" w:cs="Times New Roman"/>
          <w:sz w:val="28"/>
          <w:szCs w:val="28"/>
        </w:rPr>
        <w:t xml:space="preserve"> Только совместными усилиями</w:t>
      </w:r>
      <w:r w:rsidR="006F5481">
        <w:rPr>
          <w:rFonts w:ascii="Times New Roman" w:eastAsia="Calibri" w:hAnsi="Times New Roman" w:cs="Times New Roman"/>
          <w:sz w:val="28"/>
          <w:szCs w:val="28"/>
        </w:rPr>
        <w:t>,</w:t>
      </w:r>
      <w:r w:rsidR="006F5481" w:rsidRPr="006F5481">
        <w:rPr>
          <w:rFonts w:ascii="Times New Roman" w:eastAsia="Calibri" w:hAnsi="Times New Roman" w:cs="Times New Roman"/>
          <w:sz w:val="28"/>
          <w:szCs w:val="28"/>
        </w:rPr>
        <w:t xml:space="preserve"> направленными в нужное русло возможно реализовывать поставленные перед нами цели и задач</w:t>
      </w:r>
      <w:r w:rsidR="0067202E">
        <w:rPr>
          <w:rFonts w:ascii="Times New Roman" w:eastAsia="Calibri" w:hAnsi="Times New Roman" w:cs="Times New Roman"/>
          <w:sz w:val="28"/>
          <w:szCs w:val="28"/>
        </w:rPr>
        <w:t>и в рамках реализации ФГОС О УО (ИН).</w:t>
      </w:r>
    </w:p>
    <w:sectPr w:rsidR="004A02CE" w:rsidRPr="0067202E" w:rsidSect="00DD4B37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D5" w:rsidRDefault="004904D5" w:rsidP="00DD4B37">
      <w:pPr>
        <w:spacing w:after="0" w:line="240" w:lineRule="auto"/>
      </w:pPr>
      <w:r>
        <w:separator/>
      </w:r>
    </w:p>
  </w:endnote>
  <w:endnote w:type="continuationSeparator" w:id="0">
    <w:p w:rsidR="004904D5" w:rsidRDefault="004904D5" w:rsidP="00DD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172131"/>
      <w:docPartObj>
        <w:docPartGallery w:val="Page Numbers (Bottom of Page)"/>
        <w:docPartUnique/>
      </w:docPartObj>
    </w:sdtPr>
    <w:sdtEndPr/>
    <w:sdtContent>
      <w:p w:rsidR="00DD4B37" w:rsidRDefault="00DD4B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C7">
          <w:rPr>
            <w:noProof/>
          </w:rPr>
          <w:t>13</w:t>
        </w:r>
        <w:r>
          <w:fldChar w:fldCharType="end"/>
        </w:r>
      </w:p>
    </w:sdtContent>
  </w:sdt>
  <w:p w:rsidR="00DD4B37" w:rsidRDefault="00DD4B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D5" w:rsidRDefault="004904D5" w:rsidP="00DD4B37">
      <w:pPr>
        <w:spacing w:after="0" w:line="240" w:lineRule="auto"/>
      </w:pPr>
      <w:r>
        <w:separator/>
      </w:r>
    </w:p>
  </w:footnote>
  <w:footnote w:type="continuationSeparator" w:id="0">
    <w:p w:rsidR="004904D5" w:rsidRDefault="004904D5" w:rsidP="00DD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970"/>
    <w:multiLevelType w:val="hybridMultilevel"/>
    <w:tmpl w:val="27B6D87A"/>
    <w:lvl w:ilvl="0" w:tplc="7646D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43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CCEF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E2E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851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0E6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E37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2E0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85A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37841"/>
    <w:multiLevelType w:val="hybridMultilevel"/>
    <w:tmpl w:val="CDA614D0"/>
    <w:lvl w:ilvl="0" w:tplc="399EE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EE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ED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C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AF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2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01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CB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C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045892"/>
    <w:multiLevelType w:val="hybridMultilevel"/>
    <w:tmpl w:val="475E36E4"/>
    <w:lvl w:ilvl="0" w:tplc="120A8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04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AC6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C5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F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217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05C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83F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AA2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83882"/>
    <w:multiLevelType w:val="hybridMultilevel"/>
    <w:tmpl w:val="B64AD84C"/>
    <w:lvl w:ilvl="0" w:tplc="14FA0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1224E55"/>
    <w:multiLevelType w:val="hybridMultilevel"/>
    <w:tmpl w:val="D298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04513"/>
    <w:multiLevelType w:val="hybridMultilevel"/>
    <w:tmpl w:val="4C1E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841"/>
    <w:multiLevelType w:val="hybridMultilevel"/>
    <w:tmpl w:val="F40C2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741A8"/>
    <w:multiLevelType w:val="hybridMultilevel"/>
    <w:tmpl w:val="37922A8E"/>
    <w:lvl w:ilvl="0" w:tplc="F75074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494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16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C5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4B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A99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866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862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4E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23EA6"/>
    <w:multiLevelType w:val="multilevel"/>
    <w:tmpl w:val="2BB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D2C8C"/>
    <w:multiLevelType w:val="hybridMultilevel"/>
    <w:tmpl w:val="776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735E9A"/>
    <w:multiLevelType w:val="hybridMultilevel"/>
    <w:tmpl w:val="F3D01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893B08"/>
    <w:multiLevelType w:val="hybridMultilevel"/>
    <w:tmpl w:val="10DAB7A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3B4D3465"/>
    <w:multiLevelType w:val="multilevel"/>
    <w:tmpl w:val="A3B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5C1D"/>
    <w:multiLevelType w:val="multilevel"/>
    <w:tmpl w:val="098A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C6B98"/>
    <w:multiLevelType w:val="hybridMultilevel"/>
    <w:tmpl w:val="EB4C7938"/>
    <w:lvl w:ilvl="0" w:tplc="BD8E6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0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D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243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656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EBB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081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4AF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611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8B360D"/>
    <w:multiLevelType w:val="hybridMultilevel"/>
    <w:tmpl w:val="9E164FEE"/>
    <w:lvl w:ilvl="0" w:tplc="E17257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4C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E3B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2A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0CF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C9C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E05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22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81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DF5746"/>
    <w:multiLevelType w:val="hybridMultilevel"/>
    <w:tmpl w:val="C710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38610C"/>
    <w:multiLevelType w:val="hybridMultilevel"/>
    <w:tmpl w:val="F0B62398"/>
    <w:lvl w:ilvl="0" w:tplc="DAD6D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0763A6"/>
    <w:multiLevelType w:val="hybridMultilevel"/>
    <w:tmpl w:val="119A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22024"/>
    <w:multiLevelType w:val="hybridMultilevel"/>
    <w:tmpl w:val="65C009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58381D01"/>
    <w:multiLevelType w:val="hybridMultilevel"/>
    <w:tmpl w:val="D7B0F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7949F1"/>
    <w:multiLevelType w:val="singleLevel"/>
    <w:tmpl w:val="C7A490AC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22">
    <w:nsid w:val="66E95138"/>
    <w:multiLevelType w:val="hybridMultilevel"/>
    <w:tmpl w:val="1092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46FBD"/>
    <w:multiLevelType w:val="hybridMultilevel"/>
    <w:tmpl w:val="FA5C3780"/>
    <w:lvl w:ilvl="0" w:tplc="A588D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E8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E2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C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487D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1A8D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AA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68C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A1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41D23"/>
    <w:multiLevelType w:val="hybridMultilevel"/>
    <w:tmpl w:val="F7564F7E"/>
    <w:lvl w:ilvl="0" w:tplc="2102B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236470"/>
    <w:multiLevelType w:val="hybridMultilevel"/>
    <w:tmpl w:val="D8446644"/>
    <w:lvl w:ilvl="0" w:tplc="9E42CE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EB0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CC5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CFD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A8F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D8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EC7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A9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28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4"/>
  </w:num>
  <w:num w:numId="5">
    <w:abstractNumId w:val="19"/>
  </w:num>
  <w:num w:numId="6">
    <w:abstractNumId w:val="16"/>
  </w:num>
  <w:num w:numId="7">
    <w:abstractNumId w:val="9"/>
  </w:num>
  <w:num w:numId="8">
    <w:abstractNumId w:val="3"/>
  </w:num>
  <w:num w:numId="9">
    <w:abstractNumId w:val="10"/>
  </w:num>
  <w:num w:numId="10">
    <w:abstractNumId w:val="20"/>
  </w:num>
  <w:num w:numId="11">
    <w:abstractNumId w:val="17"/>
  </w:num>
  <w:num w:numId="12">
    <w:abstractNumId w:val="24"/>
  </w:num>
  <w:num w:numId="13">
    <w:abstractNumId w:val="18"/>
  </w:num>
  <w:num w:numId="14">
    <w:abstractNumId w:val="8"/>
  </w:num>
  <w:num w:numId="15">
    <w:abstractNumId w:val="12"/>
  </w:num>
  <w:num w:numId="16">
    <w:abstractNumId w:val="21"/>
  </w:num>
  <w:num w:numId="17">
    <w:abstractNumId w:val="21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8">
    <w:abstractNumId w:val="11"/>
  </w:num>
  <w:num w:numId="19">
    <w:abstractNumId w:val="1"/>
  </w:num>
  <w:num w:numId="20">
    <w:abstractNumId w:val="6"/>
  </w:num>
  <w:num w:numId="21">
    <w:abstractNumId w:val="7"/>
  </w:num>
  <w:num w:numId="22">
    <w:abstractNumId w:val="25"/>
  </w:num>
  <w:num w:numId="23">
    <w:abstractNumId w:val="2"/>
  </w:num>
  <w:num w:numId="24">
    <w:abstractNumId w:val="0"/>
  </w:num>
  <w:num w:numId="25">
    <w:abstractNumId w:val="23"/>
  </w:num>
  <w:num w:numId="26">
    <w:abstractNumId w:val="14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4D"/>
    <w:rsid w:val="000212AD"/>
    <w:rsid w:val="00045668"/>
    <w:rsid w:val="000459E3"/>
    <w:rsid w:val="00054163"/>
    <w:rsid w:val="00097BB0"/>
    <w:rsid w:val="000A4565"/>
    <w:rsid w:val="000A7E8D"/>
    <w:rsid w:val="000C2111"/>
    <w:rsid w:val="000C3AEE"/>
    <w:rsid w:val="000C7C6B"/>
    <w:rsid w:val="000D2407"/>
    <w:rsid w:val="000D4E81"/>
    <w:rsid w:val="000D7D4D"/>
    <w:rsid w:val="000E30A7"/>
    <w:rsid w:val="000E4700"/>
    <w:rsid w:val="001226FE"/>
    <w:rsid w:val="0012769A"/>
    <w:rsid w:val="0016565B"/>
    <w:rsid w:val="00201669"/>
    <w:rsid w:val="00213FC5"/>
    <w:rsid w:val="0025329A"/>
    <w:rsid w:val="00253916"/>
    <w:rsid w:val="00275E8F"/>
    <w:rsid w:val="00293CB2"/>
    <w:rsid w:val="002A07E6"/>
    <w:rsid w:val="002A714F"/>
    <w:rsid w:val="002B564B"/>
    <w:rsid w:val="002C1FB0"/>
    <w:rsid w:val="002C64D9"/>
    <w:rsid w:val="002D360D"/>
    <w:rsid w:val="002E1027"/>
    <w:rsid w:val="00327035"/>
    <w:rsid w:val="00334563"/>
    <w:rsid w:val="003425E8"/>
    <w:rsid w:val="003573CD"/>
    <w:rsid w:val="00357949"/>
    <w:rsid w:val="00361E62"/>
    <w:rsid w:val="00365C81"/>
    <w:rsid w:val="00386370"/>
    <w:rsid w:val="00394182"/>
    <w:rsid w:val="003D55B6"/>
    <w:rsid w:val="003E57EA"/>
    <w:rsid w:val="003F7915"/>
    <w:rsid w:val="0040273B"/>
    <w:rsid w:val="004144DB"/>
    <w:rsid w:val="0041589A"/>
    <w:rsid w:val="00435682"/>
    <w:rsid w:val="0047696B"/>
    <w:rsid w:val="004904D5"/>
    <w:rsid w:val="004914CC"/>
    <w:rsid w:val="00493068"/>
    <w:rsid w:val="004A02CE"/>
    <w:rsid w:val="004A1C83"/>
    <w:rsid w:val="004B2ACE"/>
    <w:rsid w:val="004B4392"/>
    <w:rsid w:val="004B5E9F"/>
    <w:rsid w:val="004B61F4"/>
    <w:rsid w:val="004B732B"/>
    <w:rsid w:val="004B7881"/>
    <w:rsid w:val="004E5369"/>
    <w:rsid w:val="004F359B"/>
    <w:rsid w:val="00503B61"/>
    <w:rsid w:val="00510C47"/>
    <w:rsid w:val="005138BA"/>
    <w:rsid w:val="00521873"/>
    <w:rsid w:val="00546850"/>
    <w:rsid w:val="00561258"/>
    <w:rsid w:val="00571450"/>
    <w:rsid w:val="00575722"/>
    <w:rsid w:val="005A0F23"/>
    <w:rsid w:val="005C7219"/>
    <w:rsid w:val="005F7922"/>
    <w:rsid w:val="00604C8B"/>
    <w:rsid w:val="00612A1D"/>
    <w:rsid w:val="00614E86"/>
    <w:rsid w:val="0062110C"/>
    <w:rsid w:val="00623739"/>
    <w:rsid w:val="006527AB"/>
    <w:rsid w:val="00653CC7"/>
    <w:rsid w:val="006560D4"/>
    <w:rsid w:val="00657961"/>
    <w:rsid w:val="0067202E"/>
    <w:rsid w:val="0069214D"/>
    <w:rsid w:val="006A22D6"/>
    <w:rsid w:val="006B0850"/>
    <w:rsid w:val="006D7F2E"/>
    <w:rsid w:val="006F5481"/>
    <w:rsid w:val="007205F1"/>
    <w:rsid w:val="00722FB6"/>
    <w:rsid w:val="0072603B"/>
    <w:rsid w:val="00732301"/>
    <w:rsid w:val="00737DF0"/>
    <w:rsid w:val="007507E9"/>
    <w:rsid w:val="00754224"/>
    <w:rsid w:val="00757F35"/>
    <w:rsid w:val="00760092"/>
    <w:rsid w:val="007768D7"/>
    <w:rsid w:val="00790C95"/>
    <w:rsid w:val="007A2CAC"/>
    <w:rsid w:val="007B3BCB"/>
    <w:rsid w:val="007D126C"/>
    <w:rsid w:val="007F2437"/>
    <w:rsid w:val="00822371"/>
    <w:rsid w:val="0084666F"/>
    <w:rsid w:val="008540BB"/>
    <w:rsid w:val="0085722A"/>
    <w:rsid w:val="0087103D"/>
    <w:rsid w:val="008947DE"/>
    <w:rsid w:val="008A002D"/>
    <w:rsid w:val="008C3620"/>
    <w:rsid w:val="008C368D"/>
    <w:rsid w:val="008D625A"/>
    <w:rsid w:val="00900D63"/>
    <w:rsid w:val="00906796"/>
    <w:rsid w:val="00915D0F"/>
    <w:rsid w:val="009236A5"/>
    <w:rsid w:val="00957D63"/>
    <w:rsid w:val="00976331"/>
    <w:rsid w:val="00986675"/>
    <w:rsid w:val="00997FEA"/>
    <w:rsid w:val="009A4497"/>
    <w:rsid w:val="009D0278"/>
    <w:rsid w:val="00A01180"/>
    <w:rsid w:val="00A33E1E"/>
    <w:rsid w:val="00A37334"/>
    <w:rsid w:val="00A56714"/>
    <w:rsid w:val="00A652F4"/>
    <w:rsid w:val="00A72ED8"/>
    <w:rsid w:val="00AA2784"/>
    <w:rsid w:val="00AC51F9"/>
    <w:rsid w:val="00AE3E4E"/>
    <w:rsid w:val="00AE420E"/>
    <w:rsid w:val="00B30796"/>
    <w:rsid w:val="00B32011"/>
    <w:rsid w:val="00B34F33"/>
    <w:rsid w:val="00B52E81"/>
    <w:rsid w:val="00B55C03"/>
    <w:rsid w:val="00B70DAA"/>
    <w:rsid w:val="00B74F52"/>
    <w:rsid w:val="00B86812"/>
    <w:rsid w:val="00B93B56"/>
    <w:rsid w:val="00BA53CA"/>
    <w:rsid w:val="00BA702B"/>
    <w:rsid w:val="00BC2277"/>
    <w:rsid w:val="00BC2D63"/>
    <w:rsid w:val="00BE16DC"/>
    <w:rsid w:val="00BE6BE4"/>
    <w:rsid w:val="00BE7E66"/>
    <w:rsid w:val="00BF1F3E"/>
    <w:rsid w:val="00C22505"/>
    <w:rsid w:val="00C74DA5"/>
    <w:rsid w:val="00C8370F"/>
    <w:rsid w:val="00CA0A2C"/>
    <w:rsid w:val="00CB16CF"/>
    <w:rsid w:val="00D16EBD"/>
    <w:rsid w:val="00D43F8B"/>
    <w:rsid w:val="00D555F3"/>
    <w:rsid w:val="00D6005A"/>
    <w:rsid w:val="00D76970"/>
    <w:rsid w:val="00D87A44"/>
    <w:rsid w:val="00DB7714"/>
    <w:rsid w:val="00DD4B37"/>
    <w:rsid w:val="00DF131D"/>
    <w:rsid w:val="00E21AA1"/>
    <w:rsid w:val="00E22BF0"/>
    <w:rsid w:val="00E505AF"/>
    <w:rsid w:val="00E579BB"/>
    <w:rsid w:val="00E74759"/>
    <w:rsid w:val="00EA14C5"/>
    <w:rsid w:val="00ED40BA"/>
    <w:rsid w:val="00EE07DD"/>
    <w:rsid w:val="00EF377F"/>
    <w:rsid w:val="00F14648"/>
    <w:rsid w:val="00F16598"/>
    <w:rsid w:val="00F31E85"/>
    <w:rsid w:val="00F41E18"/>
    <w:rsid w:val="00F45CC4"/>
    <w:rsid w:val="00F50596"/>
    <w:rsid w:val="00F529AF"/>
    <w:rsid w:val="00F703D6"/>
    <w:rsid w:val="00F935FA"/>
    <w:rsid w:val="00F964BE"/>
    <w:rsid w:val="00FA207D"/>
    <w:rsid w:val="00FB0134"/>
    <w:rsid w:val="00FB469A"/>
    <w:rsid w:val="00FC1336"/>
    <w:rsid w:val="00FD176E"/>
    <w:rsid w:val="00FD78E3"/>
    <w:rsid w:val="00FF41AC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A14C5"/>
  </w:style>
  <w:style w:type="character" w:customStyle="1" w:styleId="ListParagraph">
    <w:name w:val="List Paragraph Знак"/>
    <w:basedOn w:val="a0"/>
    <w:link w:val="1"/>
    <w:locked/>
    <w:rsid w:val="004A1C83"/>
    <w:rPr>
      <w:rFonts w:ascii="Calibri" w:hAnsi="Calibri"/>
    </w:rPr>
  </w:style>
  <w:style w:type="paragraph" w:customStyle="1" w:styleId="1">
    <w:name w:val="Абзац списка1"/>
    <w:basedOn w:val="a"/>
    <w:link w:val="ListParagraph"/>
    <w:qFormat/>
    <w:rsid w:val="004A1C83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529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205F1"/>
    <w:pPr>
      <w:ind w:left="720"/>
      <w:contextualSpacing/>
    </w:pPr>
  </w:style>
  <w:style w:type="paragraph" w:styleId="a5">
    <w:name w:val="No Spacing"/>
    <w:link w:val="a6"/>
    <w:uiPriority w:val="1"/>
    <w:qFormat/>
    <w:rsid w:val="007205F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205F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F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A00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A002D"/>
    <w:rPr>
      <w:i/>
      <w:iCs/>
    </w:rPr>
  </w:style>
  <w:style w:type="character" w:styleId="aa">
    <w:name w:val="Strong"/>
    <w:basedOn w:val="a0"/>
    <w:uiPriority w:val="22"/>
    <w:qFormat/>
    <w:rsid w:val="008A002D"/>
    <w:rPr>
      <w:b/>
      <w:bCs/>
    </w:rPr>
  </w:style>
  <w:style w:type="paragraph" w:styleId="ab">
    <w:name w:val="header"/>
    <w:basedOn w:val="a"/>
    <w:link w:val="ac"/>
    <w:uiPriority w:val="99"/>
    <w:unhideWhenUsed/>
    <w:rsid w:val="00DD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4B37"/>
  </w:style>
  <w:style w:type="paragraph" w:styleId="ad">
    <w:name w:val="footer"/>
    <w:basedOn w:val="a"/>
    <w:link w:val="ae"/>
    <w:uiPriority w:val="99"/>
    <w:unhideWhenUsed/>
    <w:rsid w:val="00DD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A14C5"/>
  </w:style>
  <w:style w:type="character" w:customStyle="1" w:styleId="ListParagraph">
    <w:name w:val="List Paragraph Знак"/>
    <w:basedOn w:val="a0"/>
    <w:link w:val="1"/>
    <w:locked/>
    <w:rsid w:val="004A1C83"/>
    <w:rPr>
      <w:rFonts w:ascii="Calibri" w:hAnsi="Calibri"/>
    </w:rPr>
  </w:style>
  <w:style w:type="paragraph" w:customStyle="1" w:styleId="1">
    <w:name w:val="Абзац списка1"/>
    <w:basedOn w:val="a"/>
    <w:link w:val="ListParagraph"/>
    <w:qFormat/>
    <w:rsid w:val="004A1C83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529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205F1"/>
    <w:pPr>
      <w:ind w:left="720"/>
      <w:contextualSpacing/>
    </w:pPr>
  </w:style>
  <w:style w:type="paragraph" w:styleId="a5">
    <w:name w:val="No Spacing"/>
    <w:link w:val="a6"/>
    <w:uiPriority w:val="1"/>
    <w:qFormat/>
    <w:rsid w:val="007205F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205F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F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A00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A002D"/>
    <w:rPr>
      <w:i/>
      <w:iCs/>
    </w:rPr>
  </w:style>
  <w:style w:type="character" w:styleId="aa">
    <w:name w:val="Strong"/>
    <w:basedOn w:val="a0"/>
    <w:uiPriority w:val="22"/>
    <w:qFormat/>
    <w:rsid w:val="008A002D"/>
    <w:rPr>
      <w:b/>
      <w:bCs/>
    </w:rPr>
  </w:style>
  <w:style w:type="paragraph" w:styleId="ab">
    <w:name w:val="header"/>
    <w:basedOn w:val="a"/>
    <w:link w:val="ac"/>
    <w:uiPriority w:val="99"/>
    <w:unhideWhenUsed/>
    <w:rsid w:val="00DD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4B37"/>
  </w:style>
  <w:style w:type="paragraph" w:styleId="ad">
    <w:name w:val="footer"/>
    <w:basedOn w:val="a"/>
    <w:link w:val="ae"/>
    <w:uiPriority w:val="99"/>
    <w:unhideWhenUsed/>
    <w:rsid w:val="00DD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A247-FA67-47EC-BC0E-7753EEA3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yflz-70@mail.ru</cp:lastModifiedBy>
  <cp:revision>33</cp:revision>
  <dcterms:created xsi:type="dcterms:W3CDTF">2018-02-08T05:54:00Z</dcterms:created>
  <dcterms:modified xsi:type="dcterms:W3CDTF">2018-03-16T18:14:00Z</dcterms:modified>
</cp:coreProperties>
</file>