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CB" w:rsidRPr="00F36C35" w:rsidRDefault="00A358CB" w:rsidP="00F13DBC">
      <w:pPr>
        <w:spacing w:after="2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Психолого-педагогическое сопровождение детей с умственной отсталостью</w:t>
      </w:r>
      <w:r w:rsidR="00E16F0F" w:rsidRPr="00F3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3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интеллектуальными нарушениями)</w:t>
      </w:r>
    </w:p>
    <w:p w:rsidR="00387A5E" w:rsidRPr="00F36C35" w:rsidRDefault="00387A5E" w:rsidP="00F13DBC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необходимость существования службы психологического сопровождения в образовании вполне осознается и признается всеми участниками образовательного процесса (ОП). В период реализации ФГОС О УО (ИН) это подтверждается наличием административного заказа на психологическое сопровождение ОП, востребованностью результатов деятельности педагогов-психологов.</w:t>
      </w:r>
    </w:p>
    <w:p w:rsidR="00124B26" w:rsidRPr="00F36C35" w:rsidRDefault="00387A5E" w:rsidP="003F2CD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Специфика работы</w:t>
      </w:r>
      <w:r w:rsidRPr="00F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 коррекционной школы определяется спецификой образовательного процесса в МКОУ С(К)Ш №107 заключающейся в создании условий для решения проблемы коррекции интеллектуальных нарушений, поведения, а также социализации обучающихся умственной отсталостью (интеллектуальными нарушениями). </w:t>
      </w:r>
      <w:r w:rsidR="003F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DBC"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Актуальный уровень развития детей с ЛУО в нашей школе не однороден. В классическом понимании детей с нарушениями интеллекта легкой степени на сегодняшний момент мало, все чаще встречаются смешанные нарушения в развитии, например с РАС, ДЦП, нарушениями зрения, слуха и тяжелыми </w:t>
      </w:r>
      <w:proofErr w:type="gramStart"/>
      <w:r w:rsidR="00F13DBC"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нарушениями  речи</w:t>
      </w:r>
      <w:proofErr w:type="gramEnd"/>
      <w:r w:rsidR="00F13DBC"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124B26" w:rsidRDefault="00124B26" w:rsidP="00F13DB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F36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легкой степенью умственной отсталости</w:t>
      </w:r>
      <w:r w:rsidRPr="00F36C3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отстают в развитии от нормально развивающихся сверстников, позже начинают ходить, говорить, овладевать навыками самообслуживания. Эти дети неловки, физически слабы, часто болеют. Они мало интересуются окружающим: не исследуют предметы, не проявляют любопытства к процессам и явлениям, происходящим в природе, социальной жизни. К концу дошкольного возраста их активный словарь беден, фразы односложны, дети не могут передать элементарное связное содержание. Пассивный словарь также значительно меньше по объему. Они не понимают конструкций с отрицанием, инструкций, состоящих их двух-трех слов, даже в школьном возрасте им трудно поддерживать беседу, так как они не всегда достаточно хорошо понимают вопросы собеседника.</w:t>
      </w:r>
      <w:r w:rsidRPr="00F36C35">
        <w:rPr>
          <w:rFonts w:ascii="Verdana" w:eastAsia="Calibri" w:hAnsi="Verdana" w:cs="Tahoma"/>
          <w:color w:val="111111"/>
          <w:sz w:val="28"/>
          <w:szCs w:val="28"/>
        </w:rPr>
        <w:t xml:space="preserve"> </w:t>
      </w:r>
      <w:r w:rsidRPr="00F36C35">
        <w:rPr>
          <w:rFonts w:ascii="Times New Roman" w:eastAsia="Calibri" w:hAnsi="Times New Roman" w:cs="Times New Roman"/>
          <w:color w:val="111111"/>
          <w:sz w:val="28"/>
          <w:szCs w:val="28"/>
        </w:rPr>
        <w:t>Несмотря на трудности формирования представлений и усвоения знаний и навыков, задержку в развитии разных видов деятельности, дети с незначительной умственной отсталостью имеют возможности для развития. У них сохранно конкретное мышление, они способны ориентироваться в практических ситуациях, у большинства эмоционально-волевая сфера более сохранна, чем познавательная, они охотно включаются в трудовую деятельность.</w:t>
      </w:r>
    </w:p>
    <w:p w:rsidR="00E86488" w:rsidRPr="00E86488" w:rsidRDefault="00E86488" w:rsidP="00E86488">
      <w:pPr>
        <w:kinsoku w:val="0"/>
        <w:overflowPunct w:val="0"/>
        <w:spacing w:after="0" w:line="240" w:lineRule="auto"/>
        <w:ind w:left="-851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Цель </w:t>
      </w: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психологического</w:t>
      </w:r>
      <w:r w:rsidRPr="00E86488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сопровождения является создание условий для коррекции интеллектуальных нарушений обучающихся в, обеспечение полноценного социального развития ребенка и сохранение его психологического здоровья.</w:t>
      </w:r>
    </w:p>
    <w:p w:rsidR="00E86488" w:rsidRPr="00E86488" w:rsidRDefault="00E86488" w:rsidP="00E86488">
      <w:pPr>
        <w:kinsoku w:val="0"/>
        <w:overflowPunct w:val="0"/>
        <w:spacing w:after="0" w:line="240" w:lineRule="auto"/>
        <w:ind w:left="-851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Задачи:</w:t>
      </w:r>
    </w:p>
    <w:p w:rsidR="00E86488" w:rsidRPr="00E86488" w:rsidRDefault="00E86488" w:rsidP="00E86488">
      <w:pPr>
        <w:numPr>
          <w:ilvl w:val="0"/>
          <w:numId w:val="3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F07F09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Способствовать социализации личности учеников;</w:t>
      </w:r>
    </w:p>
    <w:p w:rsidR="00E86488" w:rsidRPr="00E86488" w:rsidRDefault="00E86488" w:rsidP="00E86488">
      <w:pPr>
        <w:numPr>
          <w:ilvl w:val="0"/>
          <w:numId w:val="3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F07F09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Диагностировать познавательные способности учеников, их состояния;</w:t>
      </w:r>
    </w:p>
    <w:p w:rsidR="00E86488" w:rsidRPr="00E86488" w:rsidRDefault="00E86488" w:rsidP="00E86488">
      <w:pPr>
        <w:numPr>
          <w:ilvl w:val="0"/>
          <w:numId w:val="3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F07F09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Оказывать психологическую помощь обучающимися, их родителям, педагогам, работникам школы;</w:t>
      </w:r>
    </w:p>
    <w:p w:rsidR="00E86488" w:rsidRPr="00E86488" w:rsidRDefault="00E86488" w:rsidP="00E86488">
      <w:pPr>
        <w:numPr>
          <w:ilvl w:val="0"/>
          <w:numId w:val="3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F07F09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Способствовать разрешению конфликтных ситуаций в школе.</w:t>
      </w:r>
    </w:p>
    <w:p w:rsidR="00E86488" w:rsidRPr="00E86488" w:rsidRDefault="00E86488" w:rsidP="00E86488">
      <w:pPr>
        <w:numPr>
          <w:ilvl w:val="0"/>
          <w:numId w:val="3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F07F09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Создать для ребёнка эмоционально благоприятный микроклимат в группе, при общении с детьми и педагогическим персоналом.</w:t>
      </w:r>
    </w:p>
    <w:p w:rsidR="00E86488" w:rsidRPr="00E86488" w:rsidRDefault="00E86488" w:rsidP="00E86488">
      <w:pPr>
        <w:numPr>
          <w:ilvl w:val="0"/>
          <w:numId w:val="3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F07F09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Изучать индивидуальные особенности развития детей в единстве интеллектуальной, эмоциональной и поведенческой сфер их проявления.</w:t>
      </w:r>
    </w:p>
    <w:p w:rsidR="00E86488" w:rsidRPr="00E86488" w:rsidRDefault="00E86488" w:rsidP="00E86488">
      <w:pPr>
        <w:numPr>
          <w:ilvl w:val="0"/>
          <w:numId w:val="3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F07F09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Оказывать помощь детям группы «риска».</w:t>
      </w:r>
    </w:p>
    <w:p w:rsidR="00E86488" w:rsidRPr="00E86488" w:rsidRDefault="00E86488" w:rsidP="00E86488">
      <w:pPr>
        <w:numPr>
          <w:ilvl w:val="0"/>
          <w:numId w:val="3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F07F09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Своевременно проводить раннюю диагностику и коррекцию нарушений в развитии.</w:t>
      </w:r>
    </w:p>
    <w:p w:rsidR="00E86488" w:rsidRPr="00E86488" w:rsidRDefault="00E86488" w:rsidP="003F2CDE">
      <w:pPr>
        <w:spacing w:after="0" w:line="240" w:lineRule="auto"/>
        <w:ind w:left="-1211"/>
        <w:contextualSpacing/>
        <w:textAlignment w:val="baseline"/>
        <w:rPr>
          <w:rFonts w:ascii="Times New Roman" w:eastAsia="Times New Roman" w:hAnsi="Times New Roman" w:cs="Times New Roman"/>
          <w:b/>
          <w:color w:val="F07F09"/>
          <w:sz w:val="28"/>
          <w:szCs w:val="28"/>
          <w:lang w:eastAsia="ru-RU"/>
        </w:rPr>
      </w:pPr>
    </w:p>
    <w:p w:rsidR="00A358CB" w:rsidRP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Основные направления деятельности психолога</w:t>
      </w: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.</w:t>
      </w:r>
    </w:p>
    <w:p w:rsidR="00A358CB" w:rsidRP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A358CB" w:rsidRPr="00A358CB" w:rsidRDefault="00A358CB" w:rsidP="00A358CB">
      <w:pPr>
        <w:suppressAutoHyphens/>
        <w:spacing w:after="0" w:line="240" w:lineRule="auto"/>
        <w:ind w:left="-851" w:right="227" w:firstLine="993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Диагностическое направление</w:t>
      </w: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– выявление особенностей психического развития учащихся, </w:t>
      </w:r>
      <w:proofErr w:type="spellStart"/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сформированности</w:t>
      </w:r>
      <w:proofErr w:type="spellEnd"/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изучение обращения к психологу, поступающего от учителей, родителей, учащихся (определение проблемы, выбор метода исследования); формулировка заключения об основных характеристиках </w:t>
      </w:r>
      <w:proofErr w:type="spellStart"/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изучавшихся</w:t>
      </w:r>
      <w:proofErr w:type="spellEnd"/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компонентов психического развития или формирования личности школьника (постановка психологического диагноза); разработка рекомендаций, программы </w:t>
      </w:r>
      <w:proofErr w:type="spellStart"/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психокоррекционной</w:t>
      </w:r>
      <w:proofErr w:type="spellEnd"/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работы с учащимися, составление долговременного плана развития способностей или других психологических образований. Диагностика проводится 2 раза в год в сентябре, октябре </w:t>
      </w:r>
      <w:proofErr w:type="gramStart"/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и  в</w:t>
      </w:r>
      <w:proofErr w:type="gramEnd"/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апреле-мае, согласно годовому плану педагога-психолога. </w:t>
      </w:r>
    </w:p>
    <w:p w:rsid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Коррекционно-развивающее направление.</w:t>
      </w:r>
    </w:p>
    <w:p w:rsidR="00083AF4" w:rsidRPr="00940F59" w:rsidRDefault="00083AF4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 </w:t>
      </w:r>
      <w:r w:rsidRPr="00940F5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Коррекционная работа осуществляется в тесном взаимодействии всех специалистов коррекционного блока учреждения – педагогом психологом, учителем логопедом, учителем музыки и ЛФ</w:t>
      </w:r>
      <w:r w:rsidR="00940F59" w:rsidRPr="00940F5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К</w:t>
      </w:r>
      <w:r w:rsidR="00940F5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. В данном случае комплексная командная </w:t>
      </w:r>
      <w:proofErr w:type="gramStart"/>
      <w:r w:rsidR="00940F5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работа  всех</w:t>
      </w:r>
      <w:proofErr w:type="gramEnd"/>
      <w:r w:rsidR="00940F5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специалистов позволяет наиболее успешно скорректировать нарушения в развитии у детей с легкой умственной отсталостью. Работа педагога-психолога, главным образом заключается в комплексном развитии высших психических функций (внимания, памяти и мышления, эмоционально волевой регуляции, коррекция тревожности и агрессии, помощь в коррекции неадекватной самооценки и т.д.</w:t>
      </w:r>
    </w:p>
    <w:p w:rsidR="00F13DBC" w:rsidRPr="00F13DBC" w:rsidRDefault="00F13DBC" w:rsidP="00940F59">
      <w:pPr>
        <w:suppressAutoHyphens/>
        <w:spacing w:after="0" w:line="240" w:lineRule="auto"/>
        <w:ind w:left="-851" w:right="227" w:firstLine="76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Коррекционная работа основана на идее взаимодействия развития, пространственных представлений и произвольной регуляции со свойствами внимания.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Коррекционная программа включает задания и упражнения: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по развитию и коррекции отклонений в когнитивной сфере;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на работу с эмоционально мотивационной сферой;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ориентацию в пространстве тела;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ориентировку в пространстве «от себя»;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отвлечённую ориентировку в пространстве;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пространственную ориентировку в плане;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пространственную ориентировку в листе бумаги;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на обучение самоконтролю;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на самоконтроль в процессе планирования деятельности;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на развитие произвольности;</w:t>
      </w:r>
    </w:p>
    <w:p w:rsidR="00F13DBC" w:rsidRPr="00F13DBC" w:rsidRDefault="00F13DBC" w:rsidP="00F13DBC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F13DB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• на развитие свойств внимания.</w:t>
      </w:r>
    </w:p>
    <w:p w:rsidR="00F13DBC" w:rsidRPr="00A358CB" w:rsidRDefault="00F13DBC" w:rsidP="00F13DBC">
      <w:pPr>
        <w:suppressAutoHyphens/>
        <w:spacing w:after="0" w:line="240" w:lineRule="auto"/>
        <w:ind w:left="-851" w:right="22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A358CB" w:rsidRP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lastRenderedPageBreak/>
        <w:t>Психопрофилактическая работа</w:t>
      </w: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– обеспечение решения проблем, связанных с обучением, воспитанием, психическим здоровьем детей:</w:t>
      </w:r>
    </w:p>
    <w:p w:rsidR="00A358CB" w:rsidRP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· разработка и осуществление развивающих программ для учащихся с учетом задач каждого возрастного этапа;</w:t>
      </w:r>
    </w:p>
    <w:p w:rsidR="00A358CB" w:rsidRP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· выявление психологических особенностей ребенка, которые в дальнейшем могут обусловить отклонения в развитии;</w:t>
      </w:r>
    </w:p>
    <w:p w:rsidR="00A358CB" w:rsidRP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· предупреждение возможных осложнений в связи с переходом учащихся на следующую </w:t>
      </w:r>
      <w:r w:rsidRPr="003F2CD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возрастную</w:t>
      </w: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ступень.</w:t>
      </w:r>
    </w:p>
    <w:p w:rsidR="00A358CB" w:rsidRP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Психологическое консультирование</w:t>
      </w: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– помощь в решении тех проблем, с которыми к психологу обращаются учителя, учащиеся, родители.</w:t>
      </w:r>
    </w:p>
    <w:p w:rsid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Психологическое просвещение</w:t>
      </w: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– приобщение педагогического коллектива, учащихся и родителей к психологической культуре.</w:t>
      </w:r>
    </w:p>
    <w:p w:rsidR="00E86488" w:rsidRPr="00E86488" w:rsidRDefault="00E86488" w:rsidP="00E86488">
      <w:pPr>
        <w:numPr>
          <w:ilvl w:val="0"/>
          <w:numId w:val="4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Коррекционные занятия проводятся:</w:t>
      </w:r>
    </w:p>
    <w:p w:rsidR="00E86488" w:rsidRPr="00E86488" w:rsidRDefault="00E86488" w:rsidP="00E86488">
      <w:pPr>
        <w:numPr>
          <w:ilvl w:val="0"/>
          <w:numId w:val="4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2 раза в неделю </w:t>
      </w:r>
    </w:p>
    <w:p w:rsidR="00E86488" w:rsidRPr="00E86488" w:rsidRDefault="00E86488" w:rsidP="00E86488">
      <w:pPr>
        <w:numPr>
          <w:ilvl w:val="0"/>
          <w:numId w:val="4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индивидуально</w:t>
      </w:r>
      <w:proofErr w:type="gramEnd"/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или в малых группах</w:t>
      </w:r>
    </w:p>
    <w:p w:rsidR="00E86488" w:rsidRPr="00E86488" w:rsidRDefault="00E86488" w:rsidP="00E86488">
      <w:pPr>
        <w:numPr>
          <w:ilvl w:val="0"/>
          <w:numId w:val="4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во</w:t>
      </w:r>
      <w:proofErr w:type="gramEnd"/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внеурочное время (во время группы продленного дня)</w:t>
      </w:r>
    </w:p>
    <w:p w:rsidR="00E86488" w:rsidRPr="003F2CDE" w:rsidRDefault="00E86488" w:rsidP="003F2CDE">
      <w:pPr>
        <w:numPr>
          <w:ilvl w:val="0"/>
          <w:numId w:val="4"/>
        </w:numPr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для</w:t>
      </w:r>
      <w:proofErr w:type="gramEnd"/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повышения мотивации используется поощрение обучающихся. Наклейки, печати, маленькие конфетки и </w:t>
      </w:r>
      <w:proofErr w:type="spellStart"/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тп</w:t>
      </w:r>
      <w:proofErr w:type="spellEnd"/>
      <w:r w:rsidRPr="00E8648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A358CB" w:rsidRPr="00A358CB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Методы работы</w:t>
      </w:r>
    </w:p>
    <w:p w:rsidR="009E52F4" w:rsidRDefault="00A358CB" w:rsidP="00A358CB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A358C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Для детей с УО не все методы психотерапевтической работы могут помочь, главным образом использую</w:t>
      </w:r>
      <w:r w:rsid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тся арт-терапевтические методы.</w:t>
      </w:r>
    </w:p>
    <w:p w:rsidR="009E52F4" w:rsidRDefault="009E52F4" w:rsidP="007575F6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Использование традиционных и нетрадиционных техник, методик и методов, приемов в работе с детьми с интеллектуальными нарушениями позволяет справиться с проблемами в р</w:t>
      </w:r>
      <w:r w:rsidR="007575F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азвитии, повышает работоспособн</w:t>
      </w:r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ость улучшает память, внимание и мышление, оказывает помощь в профилактической и коррекционно-развивающей деятельности. Использование методов арт-терапии.</w:t>
      </w:r>
      <w:r w:rsidR="007575F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Помогают обнаружить скрытые способности ребенка, избавляют его от различных страхов и внутренних конфликтов.</w:t>
      </w:r>
    </w:p>
    <w:p w:rsidR="009E52F4" w:rsidRPr="009E52F4" w:rsidRDefault="009E52F4" w:rsidP="00E86488">
      <w:pPr>
        <w:suppressAutoHyphens/>
        <w:spacing w:after="0" w:line="240" w:lineRule="auto"/>
        <w:ind w:left="-851" w:right="227"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9E52F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Основные методы.</w:t>
      </w:r>
    </w:p>
    <w:p w:rsidR="00956C08" w:rsidRDefault="009E52F4" w:rsidP="00E86488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proofErr w:type="spellStart"/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Изотерапия</w:t>
      </w:r>
      <w:proofErr w:type="spellEnd"/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 </w:t>
      </w:r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– терапия через художественное творчество, а </w:t>
      </w:r>
      <w:proofErr w:type="gramStart"/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также  лепку</w:t>
      </w:r>
      <w:proofErr w:type="gramEnd"/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,</w:t>
      </w:r>
      <w:r w:rsidR="00A358CB"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к</w:t>
      </w:r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оллаж, рисование песком и т.д.</w:t>
      </w:r>
    </w:p>
    <w:p w:rsidR="00EC2F16" w:rsidRDefault="001E2580" w:rsidP="00E86488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Фототерапия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. Использование</w:t>
      </w:r>
      <w:r w:rsidR="007575F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фотографирования для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сравнения собственных достижений ребенка (фотографирование работ, либо самостоятельный поиск инт</w:t>
      </w:r>
      <w:r w:rsidR="007575F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ресных элементов окружающей действительности)</w:t>
      </w:r>
    </w:p>
    <w:p w:rsidR="003F2CDE" w:rsidRPr="003F2CDE" w:rsidRDefault="009E52F4" w:rsidP="003F2CDE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И</w:t>
      </w:r>
      <w:r w:rsidR="00A358CB"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гровые методы</w:t>
      </w:r>
      <w:r w:rsidRPr="00EC2F1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(</w:t>
      </w:r>
      <w:proofErr w:type="spellStart"/>
      <w:r w:rsidRPr="00EC2F1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куклотерапия</w:t>
      </w:r>
      <w:proofErr w:type="spellEnd"/>
      <w:r w:rsidRPr="00EC2F1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, терапия театральным искусством)</w:t>
      </w:r>
      <w:r w:rsidR="00A358CB" w:rsidRPr="00EC2F1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,</w:t>
      </w:r>
      <w:r w:rsidR="00EC2F16" w:rsidRPr="00EC2F16">
        <w:rPr>
          <w:rFonts w:ascii="Open Sans" w:hAnsi="Open Sans"/>
          <w:color w:val="000000"/>
          <w:sz w:val="28"/>
        </w:rPr>
        <w:t xml:space="preserve"> Это раздел (</w:t>
      </w:r>
      <w:proofErr w:type="spellStart"/>
      <w:r w:rsidR="00EC2F16" w:rsidRPr="00EC2F16">
        <w:rPr>
          <w:rFonts w:ascii="Open Sans" w:hAnsi="Open Sans"/>
          <w:color w:val="000000"/>
          <w:sz w:val="28"/>
        </w:rPr>
        <w:t>арттерапии</w:t>
      </w:r>
      <w:proofErr w:type="spellEnd"/>
      <w:r w:rsidR="00EC2F16" w:rsidRPr="00EC2F16">
        <w:rPr>
          <w:rFonts w:ascii="Open Sans" w:hAnsi="Open Sans"/>
          <w:color w:val="000000"/>
          <w:sz w:val="28"/>
        </w:rPr>
        <w:t xml:space="preserve">), использующий в качестве основного приема </w:t>
      </w:r>
      <w:proofErr w:type="spellStart"/>
      <w:r w:rsidR="00EC2F16" w:rsidRPr="00EC2F16">
        <w:rPr>
          <w:rFonts w:ascii="Open Sans" w:hAnsi="Open Sans"/>
          <w:color w:val="000000"/>
          <w:sz w:val="28"/>
        </w:rPr>
        <w:t>психокоррекционного</w:t>
      </w:r>
      <w:proofErr w:type="spellEnd"/>
      <w:r w:rsidR="00EC2F16" w:rsidRPr="00EC2F16">
        <w:rPr>
          <w:rFonts w:ascii="Open Sans" w:hAnsi="Open Sans"/>
          <w:color w:val="000000"/>
          <w:sz w:val="28"/>
        </w:rPr>
        <w:t xml:space="preserve"> воздействия куклу как промежуточный объект взаимодействия ребенка и взрослого.</w:t>
      </w:r>
      <w:r w:rsidR="007575F6">
        <w:rPr>
          <w:rFonts w:ascii="Open Sans" w:hAnsi="Open Sans"/>
          <w:color w:val="000000"/>
          <w:sz w:val="28"/>
        </w:rPr>
        <w:t xml:space="preserve"> ЕЕ </w:t>
      </w:r>
      <w:r w:rsidR="007575F6">
        <w:rPr>
          <w:rFonts w:ascii="Open Sans" w:eastAsia="Arial Unicode MS" w:hAnsi="Open Sans" w:cs="Times New Roman"/>
          <w:color w:val="000000"/>
          <w:kern w:val="1"/>
          <w:sz w:val="28"/>
          <w:szCs w:val="24"/>
        </w:rPr>
        <w:t>ц</w:t>
      </w:r>
      <w:r w:rsidR="00EC2F16" w:rsidRPr="00EC2F16">
        <w:rPr>
          <w:rFonts w:ascii="Open Sans" w:eastAsia="Arial Unicode MS" w:hAnsi="Open Sans" w:cs="Times New Roman"/>
          <w:color w:val="000000"/>
          <w:kern w:val="1"/>
          <w:sz w:val="28"/>
          <w:szCs w:val="24"/>
        </w:rPr>
        <w:t>ель: помочь ликвидировать болезненные переживания, укрепить психическое здоровье, улучшить социальную адаптацию, развить самосознание, разрешить конфликты в условиях коллективной творческой деятельности.</w:t>
      </w:r>
    </w:p>
    <w:p w:rsidR="009E52F4" w:rsidRPr="003F2CDE" w:rsidRDefault="009E52F4" w:rsidP="003F2CDE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F2CD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С</w:t>
      </w:r>
      <w:r w:rsidR="007575F6" w:rsidRPr="003F2CD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енсорная терапия</w:t>
      </w:r>
      <w:r w:rsidR="007575F6" w:rsidRPr="003F2CD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="00A358CB" w:rsidRPr="003F2CD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активное использование анализаторов: зрение, тактильные, вкусовые</w:t>
      </w:r>
      <w:r w:rsidR="0062556E" w:rsidRPr="003F2CD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ощущения, обоняние, слух и т. </w:t>
      </w:r>
      <w:r w:rsidRPr="003F2CD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д</w:t>
      </w:r>
      <w:r w:rsidR="0062556E" w:rsidRPr="003F2CD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.</w:t>
      </w:r>
      <w:r w:rsidR="00A358CB" w:rsidRPr="003F2CD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,</w:t>
      </w:r>
      <w:r w:rsidR="00956C08" w:rsidRPr="003F2CD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1E2580" w:rsidRDefault="00956C08" w:rsidP="00E86488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proofErr w:type="spellStart"/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Мульт</w:t>
      </w:r>
      <w:proofErr w:type="spellEnd"/>
      <w:r w:rsidR="009E52F4"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-</w:t>
      </w:r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терапия</w:t>
      </w:r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- как метод реабилитации детей с</w:t>
      </w:r>
      <w:r w:rsidR="007575F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ОВЗ через творчество и радость посредством создания мультфильмов.</w:t>
      </w:r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EC2F16" w:rsidRDefault="001E2580" w:rsidP="00E86488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Open Sans" w:hAnsi="Open Sans"/>
          <w:color w:val="000000"/>
          <w:sz w:val="28"/>
        </w:rPr>
      </w:pPr>
      <w:proofErr w:type="spellStart"/>
      <w:r w:rsidRPr="00E86488">
        <w:rPr>
          <w:rFonts w:ascii="Open Sans" w:hAnsi="Open Sans"/>
          <w:b/>
          <w:color w:val="000000"/>
          <w:sz w:val="28"/>
        </w:rPr>
        <w:lastRenderedPageBreak/>
        <w:t>Цветотерапия</w:t>
      </w:r>
      <w:proofErr w:type="spellEnd"/>
      <w:r>
        <w:rPr>
          <w:rFonts w:ascii="Open Sans" w:hAnsi="Open Sans"/>
          <w:color w:val="000000"/>
          <w:sz w:val="28"/>
        </w:rPr>
        <w:t xml:space="preserve">. </w:t>
      </w:r>
      <w:r w:rsidRPr="001E2580">
        <w:rPr>
          <w:rFonts w:ascii="Open Sans" w:hAnsi="Open Sans"/>
          <w:color w:val="000000"/>
          <w:sz w:val="28"/>
        </w:rPr>
        <w:t>Ученые доказали, что, изменяя световой и цветовой режимы, можно воздействовать на функции вегетативной нервной системы, эндокринных желез и другие жизненно важные органы и процессы в организме.</w:t>
      </w:r>
      <w:r>
        <w:rPr>
          <w:rFonts w:ascii="Open Sans" w:hAnsi="Open Sans"/>
          <w:color w:val="000000"/>
          <w:sz w:val="28"/>
        </w:rPr>
        <w:t xml:space="preserve"> </w:t>
      </w:r>
      <w:r w:rsidRPr="001E2580">
        <w:rPr>
          <w:rFonts w:ascii="Open Sans" w:hAnsi="Open Sans"/>
          <w:color w:val="000000"/>
          <w:sz w:val="28"/>
        </w:rPr>
        <w:t>Синий цвет оказывает успокаивающее воздействие, расслабляет, снимает спазмы, уменьшает головные боли спазматического происхождения, понижает аппетит.</w:t>
      </w:r>
      <w:r>
        <w:rPr>
          <w:rFonts w:ascii="Open Sans" w:hAnsi="Open Sans"/>
          <w:color w:val="000000"/>
          <w:sz w:val="28"/>
        </w:rPr>
        <w:t xml:space="preserve"> Фиолетовый цвет оказывает угнетающее действие на психические и физиологические процессы, снижает настроение людей. </w:t>
      </w:r>
      <w:r w:rsidRPr="001E2580">
        <w:rPr>
          <w:rFonts w:ascii="Open Sans" w:hAnsi="Open Sans"/>
          <w:color w:val="000000"/>
          <w:sz w:val="28"/>
        </w:rPr>
        <w:t xml:space="preserve">Красный цвет активизирует, повышает физическую работоспособность, вызывает ощущение теплоты, стимулирует психические процессы и развитие </w:t>
      </w:r>
      <w:proofErr w:type="spellStart"/>
      <w:r w:rsidRPr="001E2580">
        <w:rPr>
          <w:rFonts w:ascii="Open Sans" w:hAnsi="Open Sans"/>
          <w:color w:val="000000"/>
          <w:sz w:val="28"/>
        </w:rPr>
        <w:t>речи.Зеленый</w:t>
      </w:r>
      <w:proofErr w:type="spellEnd"/>
      <w:r w:rsidRPr="001E2580">
        <w:rPr>
          <w:rFonts w:ascii="Open Sans" w:hAnsi="Open Sans"/>
          <w:color w:val="000000"/>
          <w:sz w:val="28"/>
        </w:rPr>
        <w:t xml:space="preserve"> цвет успокаивает, создает хорошее настроение, оказывает благотворное влияние на соматически ослабленных детей, при лечении воспалений, при ослабленном зрении.</w:t>
      </w:r>
      <w:r>
        <w:rPr>
          <w:rFonts w:ascii="Open Sans" w:hAnsi="Open Sans"/>
          <w:color w:val="000000"/>
          <w:sz w:val="28"/>
        </w:rPr>
        <w:t xml:space="preserve"> </w:t>
      </w:r>
      <w:r w:rsidRPr="001E2580">
        <w:rPr>
          <w:rFonts w:ascii="Open Sans" w:hAnsi="Open Sans"/>
          <w:color w:val="000000"/>
          <w:sz w:val="28"/>
        </w:rPr>
        <w:t>Розовый цвет тонизирует при подавленном состоянии.</w:t>
      </w:r>
      <w:r>
        <w:rPr>
          <w:rFonts w:ascii="Open Sans" w:hAnsi="Open Sans"/>
          <w:color w:val="000000"/>
          <w:sz w:val="28"/>
        </w:rPr>
        <w:t xml:space="preserve"> </w:t>
      </w:r>
      <w:r w:rsidRPr="001E2580">
        <w:rPr>
          <w:rFonts w:ascii="Open Sans" w:hAnsi="Open Sans"/>
          <w:color w:val="000000"/>
          <w:sz w:val="28"/>
        </w:rPr>
        <w:t>Желтый цвет, цвет радости и покоя, нейтрализует негативные действия.</w:t>
      </w:r>
    </w:p>
    <w:p w:rsidR="00F36C35" w:rsidRPr="003F2CDE" w:rsidRDefault="00EC2F16" w:rsidP="003F2CDE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Open Sans" w:hAnsi="Open Sans"/>
          <w:color w:val="000000"/>
          <w:sz w:val="28"/>
        </w:rPr>
      </w:pPr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Песочная терапия.</w:t>
      </w:r>
      <w:r w:rsidRPr="00EC2F1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Pr="00EC2F16">
        <w:rPr>
          <w:rFonts w:ascii="Open Sans" w:hAnsi="Open Sans"/>
          <w:color w:val="000000"/>
          <w:sz w:val="28"/>
        </w:rPr>
        <w:t xml:space="preserve">Игры с песком и водой широко используются в работе с детьми с ОВЗ для формирования и развития пространственно-количественных представлений, для развития мелкой моторики. </w:t>
      </w:r>
      <w:r w:rsidRPr="00EC2F16">
        <w:rPr>
          <w:rFonts w:ascii="Open Sans" w:eastAsia="Arial Unicode MS" w:hAnsi="Open Sans" w:cs="Times New Roman"/>
          <w:color w:val="000000"/>
          <w:kern w:val="1"/>
          <w:sz w:val="28"/>
          <w:szCs w:val="24"/>
        </w:rPr>
        <w:t>Именно в песочнице создается дополнительный акцент на тактильную чувствительность, развивается мануальный интеллект ребенка.</w:t>
      </w:r>
    </w:p>
    <w:p w:rsidR="00A358CB" w:rsidRPr="001E2580" w:rsidRDefault="00956C08" w:rsidP="00E86488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Су-</w:t>
      </w:r>
      <w:proofErr w:type="spellStart"/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Джок</w:t>
      </w:r>
      <w:proofErr w:type="spellEnd"/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 терапия</w:t>
      </w:r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-  стимуляция высокоактивных точек </w:t>
      </w:r>
      <w:proofErr w:type="gramStart"/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на  кистях</w:t>
      </w:r>
      <w:proofErr w:type="gramEnd"/>
      <w:r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рук, как средство профилактики и коррекции когнитивных нарушений .</w:t>
      </w:r>
    </w:p>
    <w:p w:rsidR="001E2580" w:rsidRPr="001E2580" w:rsidRDefault="00956C08" w:rsidP="00E86488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E8648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Музыкотерапия </w:t>
      </w:r>
      <w:r w:rsidR="009E52F4" w:rsidRPr="009E52F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- арт-терапевтический метод, который </w:t>
      </w:r>
      <w:r w:rsidR="009E52F4" w:rsidRPr="009E5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с</w:t>
      </w:r>
      <w:r w:rsidRPr="009E52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пособствует регуляции психоэмоционального состояния детей. Активно используется в качестве дополнительного метода на занятии педагога-психолога, особенно при работе с детьми с РАС.</w:t>
      </w:r>
      <w:r w:rsid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  <w:r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Музыкотерапия способствует уменьшению агрессии, способствует концентрации внимания, </w:t>
      </w:r>
      <w:proofErr w:type="gramStart"/>
      <w:r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повышает  настроение</w:t>
      </w:r>
      <w:proofErr w:type="gramEnd"/>
      <w:r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, активность. </w:t>
      </w:r>
      <w:proofErr w:type="spellStart"/>
      <w:proofErr w:type="gramStart"/>
      <w:r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Музыко</w:t>
      </w:r>
      <w:proofErr w:type="spellEnd"/>
      <w:r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-терапия</w:t>
      </w:r>
      <w:proofErr w:type="gramEnd"/>
      <w:r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может быть рец</w:t>
      </w:r>
      <w:r w:rsidR="009E52F4"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ептивной (слушание), активное (</w:t>
      </w:r>
      <w:r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игра на музыкальном инструменте) и интегративное – например еще послушать и порисовать в это время.</w:t>
      </w:r>
    </w:p>
    <w:p w:rsidR="00956C08" w:rsidRPr="00F328AB" w:rsidRDefault="00956C08" w:rsidP="00E86488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proofErr w:type="spellStart"/>
      <w:r w:rsidRPr="00E86488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  <w:t>Дататека</w:t>
      </w:r>
      <w:proofErr w:type="spellEnd"/>
      <w:r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– еще один из методов работы с детьми например с нарушением коммуникации, с РАС</w:t>
      </w:r>
      <w:r w:rsidR="009E52F4"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, с элективным </w:t>
      </w:r>
      <w:proofErr w:type="spellStart"/>
      <w:r w:rsidR="009E52F4"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мутизмом</w:t>
      </w:r>
      <w:proofErr w:type="spellEnd"/>
      <w:r w:rsidR="009E52F4" w:rsidRP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и другими нарушениями развития. Метод заключается в использовании специально подобранных компьютерных развивающих комплексов.</w:t>
      </w:r>
    </w:p>
    <w:p w:rsidR="00A358CB" w:rsidRPr="00E16F0F" w:rsidRDefault="00F328AB" w:rsidP="003F2CDE">
      <w:pPr>
        <w:pStyle w:val="a3"/>
        <w:numPr>
          <w:ilvl w:val="1"/>
          <w:numId w:val="2"/>
        </w:numPr>
        <w:suppressAutoHyphens/>
        <w:spacing w:after="0" w:line="240" w:lineRule="auto"/>
        <w:ind w:left="-851" w:right="227" w:hanging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86488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  <w:t>Интерактивные методы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например использование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квест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-игры. Данная форма работы очень нравится детям. Они с удовольствием в нее включаются и выполняют различные зада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Важной составляющей частью психологического развития ребенка является накопление им сенсорно - моторного опыта. Ребенок познает окружающую его действительность путем ощущения и восприятия. Ребенок узнает о предметах и явлениях при помощи зрения, слуха, осязания, обоняния и лишь в дальнейшем в процесс познания включаются речь, память, мышление. Таким образом, восприятие и ощущения, возникающие в процессе взаимодействия ребенка с окружающей его действительностью, составляет основу всей познавательной деятельности ребенка. Поэтому воспитание сенсорно - моторных функций имеет очень большое значение для всего последующего развития школьника.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Сенсорно - моторные функции развиваются в тесной и не разрывной взаимосвязи с двиг</w:t>
      </w:r>
      <w:r w:rsid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ательными навыками. Для</w:t>
      </w: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детей </w:t>
      </w:r>
      <w:r w:rsidR="00F328A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с интелл</w:t>
      </w:r>
      <w:r w:rsid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ектуальными нарушениями </w:t>
      </w: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важно </w:t>
      </w: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lastRenderedPageBreak/>
        <w:t>стимулировать накопление чувственного опыта, сочетая его с моторной активностью. Ребенка необходимо обучать изучению окружающих предметов с помощью наиболее развитых психических процессов таких как: зрение, слух, движения рук. Эта задача выполняется в процессе многих режимных занятий: в игровой деятельности, на коррекционных занятиях, в играх на воздухе и так далее.</w:t>
      </w:r>
    </w:p>
    <w:p w:rsidR="00F36C35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Чтобы познакомиться с каким-то предметом, ребенку его нужно изучить: потрогать руками, сжимать, гладить, то есть совершать какие - либо действия, которые называются моторными. Важно, чтобы окружающий мир был обогащён развивающей средой: разработаны игрушки, игровые пособия, стимулирующие зрительные, тактильные, обонятельные ощущения. Учитывается сила цвета: при грамотно подобранной цветовой гамме снижается напряжение, оптимизируется эмоциональный настрой.</w:t>
      </w:r>
      <w:r w:rsidR="00F36C3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A358CB" w:rsidRDefault="00F36C35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В нашей школе оборудована комната сенсорного развития.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Оня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является одним из инструментов в работе с детьми с интеллектуальными нарушениями по программе сенсомоторного развития.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  <w:t>Цель программы</w:t>
      </w: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: создание условий способствующих сенсорно - моторному развитию детей с УО.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Для достижения поставленной цели решаются следующие задачи:</w:t>
      </w:r>
    </w:p>
    <w:p w:rsidR="008046F3" w:rsidRPr="008046F3" w:rsidRDefault="008046F3" w:rsidP="008046F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proofErr w:type="gramStart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активизации работы всех органов чувств, адекватного восприятия явлений и объектов окружающей действительности;</w:t>
      </w:r>
    </w:p>
    <w:p w:rsidR="008046F3" w:rsidRPr="008046F3" w:rsidRDefault="008046F3" w:rsidP="008046F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proofErr w:type="gramStart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  <w:proofErr w:type="gramEnd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 познавательной деятельности детей путем систематического и целенаправленного воспитания у них полноценного восприятия формы, величины, цвета, особых свойств предметов, их положения в пространстве; </w:t>
      </w:r>
    </w:p>
    <w:p w:rsidR="008046F3" w:rsidRPr="008046F3" w:rsidRDefault="008046F3" w:rsidP="008046F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proofErr w:type="gramStart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пространственно-временных ориентировок; </w:t>
      </w: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формирование способности эстетически воспринимать окружающий мир во всем многообразии свойств и признаков его объектов (цветов, вкусов, </w:t>
      </w:r>
      <w:proofErr w:type="spellStart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запахов,звуков</w:t>
      </w:r>
      <w:proofErr w:type="spellEnd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совершенствование сенсорно-перцептивной деятельности; </w:t>
      </w: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обогащение словарного запаса детей;</w:t>
      </w:r>
    </w:p>
    <w:p w:rsidR="008046F3" w:rsidRPr="008046F3" w:rsidRDefault="008046F3" w:rsidP="008046F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proofErr w:type="gramStart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</w:t>
      </w:r>
      <w:proofErr w:type="gramEnd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 моторики, совершенствование зрительно-моторной координации; </w:t>
      </w:r>
    </w:p>
    <w:p w:rsidR="00F36C35" w:rsidRDefault="008046F3" w:rsidP="008046F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proofErr w:type="gramStart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80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точности и целенаправленности движений и действий</w:t>
      </w:r>
    </w:p>
    <w:p w:rsidR="00A358CB" w:rsidRPr="00E16F0F" w:rsidRDefault="00A358CB" w:rsidP="008046F3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  <w:t>Данная программа основывается на следующих принципах: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1. Принцип дифференциации.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2. Принцип доступности.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3. Принцип систематичности и последовательности.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5. Принцип повторения умений и навыков.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6.Принцип активного воспитания (игровые технологии, индивидуальная деятельность, исследовательская деятельность).</w:t>
      </w:r>
    </w:p>
    <w:p w:rsidR="00A358CB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Основным условием для реализации данной программы является ее ориентированность на создание благоприятной среды для развития сенсорно-моторных функций у детей с</w:t>
      </w:r>
      <w:r w:rsidR="001E258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УО</w:t>
      </w: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.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</w:rPr>
        <w:t>Ожидаемые результаты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По завершению реализации программы предполагается, что будут достигнуты следующие результаты: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lastRenderedPageBreak/>
        <w:t>1.Развитие речевых функций;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2.Развитие двигательных функций;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3.Развитие слуховых функций;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4.Развитие зрительных функций;</w:t>
      </w:r>
    </w:p>
    <w:p w:rsidR="00A358CB" w:rsidRPr="00E16F0F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5.Развитие осязательной функции;</w:t>
      </w:r>
    </w:p>
    <w:p w:rsidR="00A358CB" w:rsidRDefault="00A358CB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E16F0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Для реализации цели программы используются следующие формы работы: индивидуальная работа, беседы, упражнения.</w:t>
      </w:r>
    </w:p>
    <w:p w:rsidR="00083AF4" w:rsidRDefault="00083AF4" w:rsidP="00A358CB">
      <w:pPr>
        <w:suppressAutoHyphens/>
        <w:spacing w:after="0" w:line="330" w:lineRule="atLeast"/>
        <w:ind w:left="-851"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Занятия по психомоторному развитию проводятся два раза в неделе в группой и подгрупповой формах. Продолжительность занятия составляет 20 минут.</w:t>
      </w:r>
    </w:p>
    <w:p w:rsidR="00083AF4" w:rsidRDefault="00083AF4" w:rsidP="00A358CB">
      <w:pPr>
        <w:suppressAutoHyphens/>
        <w:spacing w:after="0" w:line="330" w:lineRule="atLeast"/>
        <w:ind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bookmarkStart w:id="0" w:name="_GoBack"/>
      <w:bookmarkEnd w:id="0"/>
    </w:p>
    <w:p w:rsidR="00083AF4" w:rsidRDefault="00083AF4" w:rsidP="00A358CB">
      <w:pPr>
        <w:suppressAutoHyphens/>
        <w:spacing w:after="0" w:line="330" w:lineRule="atLeast"/>
        <w:ind w:firstLine="3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</w:p>
    <w:p w:rsidR="00435C54" w:rsidRDefault="00435C54"/>
    <w:sectPr w:rsidR="0043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57D42AD5"/>
    <w:multiLevelType w:val="hybridMultilevel"/>
    <w:tmpl w:val="F1F2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54434"/>
    <w:multiLevelType w:val="hybridMultilevel"/>
    <w:tmpl w:val="8CE2487C"/>
    <w:lvl w:ilvl="0" w:tplc="46A219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F8F6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2630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366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693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3E22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CC7F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781C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405F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AC275D7"/>
    <w:multiLevelType w:val="hybridMultilevel"/>
    <w:tmpl w:val="FB4AEBA4"/>
    <w:lvl w:ilvl="0" w:tplc="799E2E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E89E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8A9A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24D3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5475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AAF23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AAFE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06EE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883E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43"/>
    <w:rsid w:val="00083AF4"/>
    <w:rsid w:val="000B5EFD"/>
    <w:rsid w:val="00124B26"/>
    <w:rsid w:val="001E2580"/>
    <w:rsid w:val="00387A5E"/>
    <w:rsid w:val="003F2CDE"/>
    <w:rsid w:val="00435C54"/>
    <w:rsid w:val="0062556E"/>
    <w:rsid w:val="007575F6"/>
    <w:rsid w:val="008046F3"/>
    <w:rsid w:val="00940F59"/>
    <w:rsid w:val="00956C08"/>
    <w:rsid w:val="009E52F4"/>
    <w:rsid w:val="00A358CB"/>
    <w:rsid w:val="00AD069F"/>
    <w:rsid w:val="00C96243"/>
    <w:rsid w:val="00DD201E"/>
    <w:rsid w:val="00E16F0F"/>
    <w:rsid w:val="00E86488"/>
    <w:rsid w:val="00EC2F16"/>
    <w:rsid w:val="00F13DBC"/>
    <w:rsid w:val="00F328AB"/>
    <w:rsid w:val="00F3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0B855-50FF-49B3-A391-367F7ACD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F4"/>
    <w:pPr>
      <w:ind w:left="720"/>
      <w:contextualSpacing/>
    </w:pPr>
  </w:style>
  <w:style w:type="paragraph" w:styleId="a4">
    <w:name w:val="Body Text"/>
    <w:basedOn w:val="a"/>
    <w:link w:val="a5"/>
    <w:semiHidden/>
    <w:rsid w:val="001E258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1E2580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2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dcterms:created xsi:type="dcterms:W3CDTF">2018-03-05T03:31:00Z</dcterms:created>
  <dcterms:modified xsi:type="dcterms:W3CDTF">2018-03-27T06:06:00Z</dcterms:modified>
</cp:coreProperties>
</file>