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87" w:rsidRDefault="00045760" w:rsidP="0047138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402">
        <w:rPr>
          <w:rFonts w:ascii="Times New Roman" w:hAnsi="Times New Roman" w:cs="Times New Roman"/>
          <w:b/>
          <w:sz w:val="28"/>
          <w:szCs w:val="28"/>
        </w:rPr>
        <w:t xml:space="preserve">Информация для населения </w:t>
      </w:r>
    </w:p>
    <w:p w:rsidR="00045760" w:rsidRPr="00CB2402" w:rsidRDefault="00045760" w:rsidP="0047138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2402">
        <w:rPr>
          <w:rFonts w:ascii="Times New Roman" w:hAnsi="Times New Roman" w:cs="Times New Roman"/>
          <w:b/>
          <w:sz w:val="28"/>
          <w:szCs w:val="28"/>
        </w:rPr>
        <w:t xml:space="preserve">по профилактическим прививкам от </w:t>
      </w:r>
      <w:r w:rsidR="00471387">
        <w:rPr>
          <w:rFonts w:ascii="Times New Roman" w:hAnsi="Times New Roman" w:cs="Times New Roman"/>
          <w:b/>
          <w:sz w:val="28"/>
          <w:szCs w:val="28"/>
        </w:rPr>
        <w:t>гриппа</w:t>
      </w:r>
    </w:p>
    <w:p w:rsidR="005C23D4" w:rsidRPr="004633E8" w:rsidRDefault="005C23D4" w:rsidP="00B203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3E8">
        <w:rPr>
          <w:rFonts w:ascii="Times New Roman" w:hAnsi="Times New Roman" w:cs="Times New Roman"/>
          <w:sz w:val="28"/>
          <w:szCs w:val="28"/>
        </w:rPr>
        <w:t xml:space="preserve">В рамках подготовки к работе в эпидемиологический сезон ОРВИ и гриппа 2016 – 2017 годов на территории города Новосибирска развернута прививочная кампания. </w:t>
      </w:r>
    </w:p>
    <w:p w:rsidR="004959A8" w:rsidRPr="004633E8" w:rsidRDefault="00E475E9" w:rsidP="00B203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3E8">
        <w:rPr>
          <w:rFonts w:ascii="Times New Roman" w:hAnsi="Times New Roman" w:cs="Times New Roman"/>
          <w:sz w:val="28"/>
          <w:szCs w:val="28"/>
          <w:shd w:val="clear" w:color="auto" w:fill="F8F8F8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 </w:t>
      </w:r>
      <w:r w:rsidRPr="004633E8">
        <w:rPr>
          <w:rFonts w:ascii="Times New Roman" w:hAnsi="Times New Roman" w:cs="Times New Roman"/>
          <w:sz w:val="28"/>
          <w:szCs w:val="28"/>
        </w:rPr>
        <w:br/>
      </w:r>
      <w:r w:rsidRPr="004633E8">
        <w:rPr>
          <w:rFonts w:ascii="Times New Roman" w:hAnsi="Times New Roman" w:cs="Times New Roman"/>
          <w:sz w:val="28"/>
          <w:szCs w:val="28"/>
          <w:shd w:val="clear" w:color="auto" w:fill="F8F8F8"/>
        </w:rPr>
        <w:t>Одни болеют гриппом несколько дней, а другие дольше и с тяжёлыми осложнениями. Всего существует три типа вируса гриппа, которым свойственна бесконечная изменчивость, при этом защитить себя от гриппа и его последствий — в силах каждого. </w:t>
      </w:r>
    </w:p>
    <w:p w:rsidR="00CB2402" w:rsidRDefault="00E475E9" w:rsidP="00B203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3E8">
        <w:rPr>
          <w:rFonts w:ascii="Times New Roman" w:hAnsi="Times New Roman" w:cs="Times New Roman"/>
          <w:sz w:val="28"/>
          <w:szCs w:val="28"/>
          <w:shd w:val="clear" w:color="auto" w:fill="F8F8F8"/>
        </w:rPr>
        <w:t>При гриппе обостряются имеющиеся хронические заболевания, кроме этого, грипп имеет обширный список возможных осложнений</w:t>
      </w:r>
      <w:r w:rsidR="004959A8" w:rsidRPr="004633E8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  <w:r w:rsidRPr="004633E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4633E8">
        <w:rPr>
          <w:rFonts w:ascii="Times New Roman" w:hAnsi="Times New Roman" w:cs="Times New Roman"/>
          <w:sz w:val="28"/>
          <w:szCs w:val="28"/>
        </w:rPr>
        <w:br/>
      </w:r>
      <w:r w:rsidRPr="004633E8">
        <w:rPr>
          <w:rFonts w:ascii="Times New Roman" w:hAnsi="Times New Roman" w:cs="Times New Roman"/>
          <w:sz w:val="28"/>
          <w:szCs w:val="28"/>
          <w:shd w:val="clear" w:color="auto" w:fill="F8F8F8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 </w:t>
      </w:r>
    </w:p>
    <w:p w:rsidR="004959A8" w:rsidRPr="004633E8" w:rsidRDefault="00E475E9" w:rsidP="00B203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3E8">
        <w:rPr>
          <w:rFonts w:ascii="Times New Roman" w:hAnsi="Times New Roman" w:cs="Times New Roman"/>
          <w:sz w:val="28"/>
          <w:szCs w:val="28"/>
          <w:shd w:val="clear" w:color="auto" w:fill="F8F8F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 </w:t>
      </w:r>
    </w:p>
    <w:p w:rsidR="004959A8" w:rsidRPr="004633E8" w:rsidRDefault="00E475E9" w:rsidP="00B203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3E8">
        <w:rPr>
          <w:rFonts w:ascii="Times New Roman" w:hAnsi="Times New Roman" w:cs="Times New Roman"/>
          <w:sz w:val="28"/>
          <w:szCs w:val="28"/>
          <w:shd w:val="clear" w:color="auto" w:fill="F8F8F8"/>
        </w:rPr>
        <w:t>В текущем эпидемическом сезоне по прогнозам Всемирной организации здравоохранения на территории северного полушария будут циркулировать два новых штамма, все они включены в состав отечественных вакцин против гриппа. </w:t>
      </w:r>
    </w:p>
    <w:p w:rsidR="004633E8" w:rsidRDefault="009368BC" w:rsidP="004633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3E8">
        <w:rPr>
          <w:rFonts w:ascii="Times New Roman" w:hAnsi="Times New Roman" w:cs="Times New Roman"/>
          <w:sz w:val="28"/>
          <w:szCs w:val="28"/>
        </w:rPr>
        <w:t>Прив</w:t>
      </w:r>
      <w:r w:rsidR="004959A8" w:rsidRPr="004633E8">
        <w:rPr>
          <w:rFonts w:ascii="Times New Roman" w:hAnsi="Times New Roman" w:cs="Times New Roman"/>
          <w:sz w:val="28"/>
          <w:szCs w:val="28"/>
        </w:rPr>
        <w:t xml:space="preserve">ивочная кампания </w:t>
      </w:r>
      <w:r w:rsidR="004633E8">
        <w:rPr>
          <w:rFonts w:ascii="Times New Roman" w:hAnsi="Times New Roman" w:cs="Times New Roman"/>
          <w:sz w:val="28"/>
          <w:szCs w:val="28"/>
        </w:rPr>
        <w:t xml:space="preserve">в городе Новосибирске </w:t>
      </w:r>
      <w:r w:rsidR="004959A8" w:rsidRPr="004633E8">
        <w:rPr>
          <w:rFonts w:ascii="Times New Roman" w:hAnsi="Times New Roman" w:cs="Times New Roman"/>
          <w:sz w:val="28"/>
          <w:szCs w:val="28"/>
        </w:rPr>
        <w:t>продлится до 28</w:t>
      </w:r>
      <w:r w:rsidRPr="004633E8">
        <w:rPr>
          <w:rFonts w:ascii="Times New Roman" w:hAnsi="Times New Roman" w:cs="Times New Roman"/>
          <w:sz w:val="28"/>
          <w:szCs w:val="28"/>
        </w:rPr>
        <w:t>.10.2016 года. Вакцинация взрослого населения проводится вакциной «</w:t>
      </w:r>
      <w:proofErr w:type="spellStart"/>
      <w:r w:rsidRPr="004633E8">
        <w:rPr>
          <w:rFonts w:ascii="Times New Roman" w:hAnsi="Times New Roman" w:cs="Times New Roman"/>
          <w:sz w:val="28"/>
          <w:szCs w:val="28"/>
        </w:rPr>
        <w:t>Гриппол</w:t>
      </w:r>
      <w:proofErr w:type="spellEnd"/>
      <w:r w:rsidRPr="004633E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633E8">
        <w:rPr>
          <w:rFonts w:ascii="Times New Roman" w:hAnsi="Times New Roman" w:cs="Times New Roman"/>
          <w:sz w:val="28"/>
          <w:szCs w:val="28"/>
        </w:rPr>
        <w:t>Совигрипп</w:t>
      </w:r>
      <w:proofErr w:type="spellEnd"/>
      <w:r w:rsidRPr="004633E8">
        <w:rPr>
          <w:rFonts w:ascii="Times New Roman" w:hAnsi="Times New Roman" w:cs="Times New Roman"/>
          <w:sz w:val="28"/>
          <w:szCs w:val="28"/>
        </w:rPr>
        <w:t>», вакцинация детского населения вакциной «</w:t>
      </w:r>
      <w:proofErr w:type="spellStart"/>
      <w:r w:rsidRPr="004633E8">
        <w:rPr>
          <w:rFonts w:ascii="Times New Roman" w:hAnsi="Times New Roman" w:cs="Times New Roman"/>
          <w:sz w:val="28"/>
          <w:szCs w:val="28"/>
        </w:rPr>
        <w:t>Гриппол</w:t>
      </w:r>
      <w:proofErr w:type="spellEnd"/>
      <w:r w:rsidRPr="004633E8">
        <w:rPr>
          <w:rFonts w:ascii="Times New Roman" w:hAnsi="Times New Roman" w:cs="Times New Roman"/>
          <w:sz w:val="28"/>
          <w:szCs w:val="28"/>
        </w:rPr>
        <w:t xml:space="preserve"> плюс».</w:t>
      </w:r>
    </w:p>
    <w:p w:rsidR="004959A8" w:rsidRPr="004633E8" w:rsidRDefault="00E475E9" w:rsidP="004633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3E8">
        <w:rPr>
          <w:rFonts w:ascii="Times New Roman" w:hAnsi="Times New Roman" w:cs="Times New Roman"/>
          <w:sz w:val="28"/>
          <w:szCs w:val="28"/>
          <w:shd w:val="clear" w:color="auto" w:fill="F8F8F8"/>
        </w:rPr>
        <w:t>Эффективность вакцины от гриппа несравнимо выше всех неспецифических медицинских препаратов, которые можно при</w:t>
      </w:r>
      <w:r w:rsidR="004633E8">
        <w:rPr>
          <w:rFonts w:ascii="Times New Roman" w:hAnsi="Times New Roman" w:cs="Times New Roman"/>
          <w:sz w:val="28"/>
          <w:szCs w:val="28"/>
          <w:shd w:val="clear" w:color="auto" w:fill="F8F8F8"/>
        </w:rPr>
        <w:t>нимать в течение зимних месяцев.</w:t>
      </w:r>
      <w:r w:rsidRPr="004633E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4959A8" w:rsidRPr="004633E8" w:rsidRDefault="00E475E9" w:rsidP="00B203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4633E8">
        <w:rPr>
          <w:rFonts w:ascii="Times New Roman" w:hAnsi="Times New Roman" w:cs="Times New Roman"/>
          <w:sz w:val="28"/>
          <w:szCs w:val="28"/>
          <w:shd w:val="clear" w:color="auto" w:fill="F8F8F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 </w:t>
      </w:r>
    </w:p>
    <w:p w:rsidR="00E475E9" w:rsidRPr="00A70BB9" w:rsidRDefault="004959A8" w:rsidP="004959A8">
      <w:pPr>
        <w:ind w:firstLine="709"/>
        <w:jc w:val="both"/>
        <w:rPr>
          <w:rFonts w:ascii="Times New Roman" w:hAnsi="Times New Roman" w:cs="Times New Roman"/>
          <w:color w:val="1D1D1D"/>
          <w:sz w:val="16"/>
          <w:szCs w:val="16"/>
        </w:rPr>
      </w:pPr>
      <w:r w:rsidRPr="004959A8">
        <w:rPr>
          <w:rFonts w:ascii="Times New Roman" w:hAnsi="Times New Roman" w:cs="Times New Roman"/>
          <w:sz w:val="28"/>
          <w:szCs w:val="28"/>
        </w:rPr>
        <w:t xml:space="preserve">Информация подготовлена с использованием материалов сайта: </w:t>
      </w:r>
      <w:hyperlink r:id="rId4" w:history="1">
        <w:r w:rsidR="00E475E9" w:rsidRPr="004959A8">
          <w:rPr>
            <w:rFonts w:ascii="Times New Roman" w:hAnsi="Times New Roman" w:cs="Times New Roman"/>
            <w:color w:val="1D1D1D"/>
            <w:sz w:val="28"/>
            <w:szCs w:val="28"/>
            <w:shd w:val="clear" w:color="auto" w:fill="F8F8F8"/>
          </w:rPr>
          <w:br/>
        </w:r>
      </w:hyperlink>
      <w:hyperlink r:id="rId5" w:history="1">
        <w:r w:rsidR="00E475E9" w:rsidRPr="00A70BB9">
          <w:rPr>
            <w:rStyle w:val="a3"/>
            <w:rFonts w:ascii="Times New Roman" w:hAnsi="Times New Roman" w:cs="Times New Roman"/>
            <w:sz w:val="16"/>
            <w:szCs w:val="16"/>
            <w:shd w:val="clear" w:color="auto" w:fill="F8F8F8"/>
          </w:rPr>
          <w:t>http://54.rospotrebnadzor.ru/news/-/asset_publisher/n0Bf/content/%D0%B1%D1%83%D0%B4%D0%B5%D1%82%D0%B5-%D0%BB%D0%B8-%D0%B2%D1%8B-%D0%B8-%D0%B8%D0%BB%D0%B8-%D0%B2%D0%B0%D1%88%D0%B8-%D1%80%D0%BE%D0%B4%D0%BD%D1%8B%D0%B5-%D0%BF%D1%80%D0%B8%D0%B2%D0%B8%D0%B2%D0%B0%D1%82%D1%8C%D1%81%D1%8F-%D0%BF%D1%80%D0%BE%D1%82%D0%B8%D0%B2-%D0%B3%D1%80%D0%B8%D0%BF%D0%BF%D0%B0?redirect=http%3A%2F%2F54.rospotrebnadzor.ru%2Fnews%3Fp_p_id%3D101_INSTANCE_n0Bf%26p_p_lifecycle%3D0%26p_p_state%3Dnormal%26p_p_mode%3Dview%26p_p_col_id%3Dcolumn-3%26p_p_col_count%3D1</w:t>
        </w:r>
      </w:hyperlink>
    </w:p>
    <w:p w:rsidR="009368BC" w:rsidRPr="00A70BB9" w:rsidRDefault="00471387">
      <w:pPr>
        <w:rPr>
          <w:rFonts w:ascii="Times New Roman" w:hAnsi="Times New Roman" w:cs="Times New Roman"/>
          <w:sz w:val="16"/>
          <w:szCs w:val="16"/>
        </w:rPr>
      </w:pPr>
      <w:hyperlink r:id="rId6" w:history="1">
        <w:r w:rsidR="009368BC" w:rsidRPr="00A70BB9">
          <w:rPr>
            <w:rStyle w:val="a3"/>
            <w:rFonts w:ascii="Times New Roman" w:hAnsi="Times New Roman" w:cs="Times New Roman"/>
            <w:sz w:val="16"/>
            <w:szCs w:val="16"/>
          </w:rPr>
          <w:t>http://rcmpnso.ru/profila/info/info_video.php</w:t>
        </w:r>
      </w:hyperlink>
    </w:p>
    <w:sectPr w:rsidR="009368BC" w:rsidRPr="00A70BB9" w:rsidSect="00A70B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5D"/>
    <w:rsid w:val="00045760"/>
    <w:rsid w:val="00175D97"/>
    <w:rsid w:val="00263427"/>
    <w:rsid w:val="004633E8"/>
    <w:rsid w:val="00471387"/>
    <w:rsid w:val="004959A8"/>
    <w:rsid w:val="004A705D"/>
    <w:rsid w:val="005C23D4"/>
    <w:rsid w:val="00641057"/>
    <w:rsid w:val="009368BC"/>
    <w:rsid w:val="00A70BB9"/>
    <w:rsid w:val="00B203EC"/>
    <w:rsid w:val="00CB2402"/>
    <w:rsid w:val="00E02033"/>
    <w:rsid w:val="00E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D472B-0CFA-4202-B53C-DE6DD195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cmpnso.ru/profila/info/info_video.php" TargetMode="External"/><Relationship Id="rId5" Type="http://schemas.openxmlformats.org/officeDocument/2006/relationships/hyperlink" Target="http://54.rospotrebnadzor.ru/news/-/asset_publisher/n0Bf/content/%D0%B1%D1%83%D0%B4%D0%B5%D1%82%D0%B5-%D0%BB%D0%B8-%D0%B2%D1%8B-%D0%B8-%D0%B8%D0%BB%D0%B8-%D0%B2%D0%B0%D1%88%D0%B8-%D1%80%D0%BE%D0%B4%D0%BD%D1%8B%D0%B5-%D0%BF%D1%80%D0%B8%D0%B2%D0%B8%D0%B2%D0%B0%D1%82%D1%8C%D1%81%D1%8F-%D0%BF%D1%80%D0%BE%D1%82%D0%B8%D0%B2-%D0%B3%D1%80%D0%B8%D0%BF%D0%BF%D0%B0?redirect=http%3A%2F%2F54.rospotrebnadzor.ru%2Fnews%3Fp_p_id%3D101_INSTANCE_n0Bf%26p_p_lifecycle%3D0%26p_p_state%3Dnormal%26p_p_mode%3Dview%26p_p_col_id%3Dcolumn-3%26p_p_col_count%3D1" TargetMode="External"/><Relationship Id="rId4" Type="http://schemas.openxmlformats.org/officeDocument/2006/relationships/hyperlink" Target="http://rospotrebnadzor.ru/anticorruption/opros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user</cp:lastModifiedBy>
  <cp:revision>13</cp:revision>
  <dcterms:created xsi:type="dcterms:W3CDTF">2016-09-23T07:35:00Z</dcterms:created>
  <dcterms:modified xsi:type="dcterms:W3CDTF">2016-10-19T13:25:00Z</dcterms:modified>
</cp:coreProperties>
</file>